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D2CE9B" w14:textId="0D9E48A0" w:rsidR="00D21485" w:rsidRPr="00DB4E37" w:rsidRDefault="002861F8" w:rsidP="00D21485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0C54CDD0" wp14:editId="49A32285">
            <wp:simplePos x="0" y="0"/>
            <wp:positionH relativeFrom="column">
              <wp:posOffset>-1092835</wp:posOffset>
            </wp:positionH>
            <wp:positionV relativeFrom="paragraph">
              <wp:posOffset>-363855</wp:posOffset>
            </wp:positionV>
            <wp:extent cx="7599684" cy="3961765"/>
            <wp:effectExtent l="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146"/>
                    <a:stretch/>
                  </pic:blipFill>
                  <pic:spPr bwMode="auto">
                    <a:xfrm>
                      <a:off x="0" y="0"/>
                      <a:ext cx="7599684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1485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754CC6C7" w14:textId="77777777" w:rsidR="00D21485" w:rsidRDefault="00D21485" w:rsidP="00D21485">
      <w:pPr>
        <w:widowControl/>
        <w:suppressAutoHyphens w:val="0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</w:p>
    <w:p w14:paraId="1D72C285" w14:textId="77777777" w:rsidR="00D21485" w:rsidRPr="00DB4E37" w:rsidRDefault="00D21485" w:rsidP="00D21485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69D3677" w14:textId="77777777" w:rsidR="00D21485" w:rsidRPr="00DB4E37" w:rsidRDefault="00D21485" w:rsidP="00D21485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D21485" w:rsidRPr="00476ADB" w14:paraId="1FBC4D13" w14:textId="77777777" w:rsidTr="00D21485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F5E60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62147F56" w14:textId="77777777" w:rsidR="00D21485" w:rsidRPr="00476ADB" w:rsidRDefault="00D21485" w:rsidP="00D21485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4765E6C0" w14:textId="77777777" w:rsidR="00D21485" w:rsidRPr="00476ADB" w:rsidRDefault="00D21485" w:rsidP="00D21485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2B522BCB" w14:textId="77777777" w:rsidR="00D21485" w:rsidRPr="00476ADB" w:rsidRDefault="00D21485" w:rsidP="00D21485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0A66CEA2" w14:textId="77777777" w:rsidR="00D21485" w:rsidRPr="00476ADB" w:rsidRDefault="00D21485" w:rsidP="00D21485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2511E60F" w14:textId="77777777" w:rsidR="00D21485" w:rsidRPr="00476ADB" w:rsidRDefault="00D21485" w:rsidP="00D21485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Т.Е.Урядченко</w:t>
            </w:r>
          </w:p>
          <w:p w14:paraId="3AB392AF" w14:textId="77777777" w:rsidR="00D21485" w:rsidRDefault="00D21485" w:rsidP="00D21485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160F171F" w14:textId="77777777" w:rsidR="00D21485" w:rsidRPr="00A74B2B" w:rsidRDefault="00D21485" w:rsidP="00D21485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BF6C80B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52849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4C74DA4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5CFA4D3D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09721400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7875FA9F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611C8F8F" w14:textId="77777777" w:rsidR="00D21485" w:rsidRPr="00476ADB" w:rsidRDefault="00D21485" w:rsidP="00D21485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15E58981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1D8C4CD" w14:textId="77777777" w:rsidR="00D21485" w:rsidRPr="00DB4E37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402A306" w14:textId="77777777" w:rsidR="00D21485" w:rsidRPr="00DB4E37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434D9A6" w14:textId="77777777" w:rsidR="00D21485" w:rsidRPr="00DB4E37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A8E7F2F" w14:textId="77777777" w:rsidR="00D21485" w:rsidRPr="00102474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07B20BAA" w14:textId="77777777" w:rsidR="00D21485" w:rsidRPr="00F323AF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54762736" w14:textId="77777777" w:rsidR="00D21485" w:rsidRPr="00F323AF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53CB3422" w14:textId="77777777" w:rsidR="00D21485" w:rsidRPr="007C6F63" w:rsidRDefault="00D21485" w:rsidP="00D21485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359BDD4F" w14:textId="77777777" w:rsidR="00D21485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3785FB30" w14:textId="77777777" w:rsidR="00D21485" w:rsidRPr="00335AB8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ОГСЭ.02 ИСТОРИЯ</w:t>
      </w:r>
    </w:p>
    <w:p w14:paraId="2A0231F6" w14:textId="77777777" w:rsidR="00D21485" w:rsidRPr="00102474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314375D2" w14:textId="77777777" w:rsidR="00D21485" w:rsidRPr="00102474" w:rsidRDefault="00D21485" w:rsidP="00D21485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040BCFC3" w14:textId="77777777" w:rsidR="00D21485" w:rsidRPr="00102474" w:rsidRDefault="00D21485" w:rsidP="00D21485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542E107B" w14:textId="77777777" w:rsidR="00D21485" w:rsidRPr="00102474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063B11B5" w14:textId="77777777" w:rsidR="00D21485" w:rsidRPr="00102474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23230A1F" w14:textId="77777777" w:rsidR="00D21485" w:rsidRPr="00335AB8" w:rsidRDefault="00D21485" w:rsidP="00D21485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1248180A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2CEE3C3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04AF86" w14:textId="77777777" w:rsidR="00D21485" w:rsidRPr="00DB4E37" w:rsidRDefault="00D21485" w:rsidP="00D21485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CCE4892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0C2FF47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3C8128C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D7C50D6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53602A0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40F88A4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2F9F796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A9C00A6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FD58897" w14:textId="77777777" w:rsidR="00D21485" w:rsidRDefault="00D21485" w:rsidP="00D21485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DE601A4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BD9C2ED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C17C97B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7991CD3" w14:textId="77777777" w:rsidR="00D21485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F3736B" w14:textId="77777777" w:rsidR="00D21485" w:rsidRPr="00DB4E37" w:rsidRDefault="00D21485" w:rsidP="00D21485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7AECBFD" w14:textId="0E6ACB6C" w:rsidR="00F5678D" w:rsidRPr="00F5678D" w:rsidRDefault="00D21485" w:rsidP="00D21485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37D49D46" w14:textId="77777777" w:rsidR="00633AD8" w:rsidRDefault="00F5678D" w:rsidP="0070509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F5678D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</w:p>
    <w:p w14:paraId="72A263A3" w14:textId="77777777" w:rsidR="0070509B" w:rsidRPr="00F5678D" w:rsidRDefault="0070509B" w:rsidP="0070509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Корнеев И .Н.</w:t>
      </w:r>
      <w:r w:rsidRPr="00F5678D">
        <w:rPr>
          <w:rFonts w:eastAsia="Times New Roman" w:cs="Times New Roman"/>
          <w:kern w:val="0"/>
          <w:lang w:val="ru-RU" w:eastAsia="ru-RU" w:bidi="ar-SA"/>
        </w:rPr>
        <w:t xml:space="preserve"> преподаватель ГАПОУ МО «Губернский колледж».</w:t>
      </w:r>
    </w:p>
    <w:p w14:paraId="5AD562EB" w14:textId="77777777" w:rsidR="00F5678D" w:rsidRDefault="00F5678D" w:rsidP="00F5678D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4740B134" w14:textId="77777777" w:rsidR="00F5678D" w:rsidRPr="00F5678D" w:rsidRDefault="00F5678D" w:rsidP="00F5678D">
      <w:pPr>
        <w:widowControl/>
        <w:suppressAutoHyphens w:val="0"/>
        <w:spacing w:line="360" w:lineRule="auto"/>
        <w:textAlignment w:val="auto"/>
        <w:rPr>
          <w:lang w:val="ru-RU"/>
        </w:rPr>
      </w:pPr>
    </w:p>
    <w:p w14:paraId="17DAFDF2" w14:textId="77777777" w:rsidR="00F5678D" w:rsidRPr="00F5678D" w:rsidRDefault="00F5678D" w:rsidP="00F5678D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74CEF86" w14:textId="77777777" w:rsidR="00F5678D" w:rsidRPr="00F5678D" w:rsidRDefault="00F5678D" w:rsidP="00F5678D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6D8DD3E0" w14:textId="77777777" w:rsidR="00F5678D" w:rsidRPr="00F5678D" w:rsidRDefault="00F5678D" w:rsidP="00F5678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75061D4D" w14:textId="77777777" w:rsidR="00F5678D" w:rsidRPr="00DB4E37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9F0697" w14:textId="77777777" w:rsidR="00F5678D" w:rsidRPr="00DB4E37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DCC8CD3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B433672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C8C8B4D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C90BA5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9D0B0C0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619A099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032E82D" w14:textId="77777777" w:rsidR="00F5678D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C01AA9D" w14:textId="77777777" w:rsidR="00F5678D" w:rsidRPr="00DB4E37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6FB1F95" w14:textId="77777777" w:rsidR="00F5678D" w:rsidRPr="00DB4E37" w:rsidRDefault="00F5678D" w:rsidP="00F5678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AF75121" w14:textId="77777777" w:rsidR="00F5678D" w:rsidRPr="00452CAB" w:rsidRDefault="00F5678D" w:rsidP="00633AD8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452CAB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4CF002BB" w14:textId="6DD5CBD8" w:rsidR="00633AD8" w:rsidRDefault="00F5678D" w:rsidP="00633AD8">
      <w:pPr>
        <w:autoSpaceDE w:val="0"/>
        <w:adjustRightInd w:val="0"/>
        <w:ind w:firstLine="709"/>
        <w:jc w:val="both"/>
      </w:pPr>
      <w:r w:rsidRPr="00F5678D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предназначен для проверки результатов освоения учебной дисциплины </w:t>
      </w:r>
      <w:r w:rsidRPr="00633AD8">
        <w:rPr>
          <w:rFonts w:eastAsia="Times New Roman" w:cs="Times New Roman"/>
          <w:b/>
          <w:kern w:val="0"/>
          <w:lang w:val="ru-RU" w:eastAsia="ru-RU" w:bidi="ar-SA"/>
        </w:rPr>
        <w:t>ОГСЭ.02</w:t>
      </w:r>
      <w:r w:rsidR="00633AD8" w:rsidRPr="00633AD8">
        <w:rPr>
          <w:rFonts w:eastAsia="Times New Roman" w:cs="Times New Roman"/>
          <w:b/>
          <w:kern w:val="0"/>
          <w:lang w:val="ru-RU" w:eastAsia="ru-RU" w:bidi="ar-SA"/>
        </w:rPr>
        <w:t xml:space="preserve"> История</w:t>
      </w:r>
      <w:r w:rsidRPr="00F5678D">
        <w:rPr>
          <w:rFonts w:eastAsia="Times New Roman" w:cs="Times New Roman"/>
          <w:kern w:val="0"/>
          <w:lang w:val="ru-RU" w:eastAsia="ru-RU" w:bidi="ar-SA"/>
        </w:rPr>
        <w:t xml:space="preserve"> и входит в состав фонда оценочных средств программы подготовки специалистов среднего звена по специальности </w:t>
      </w:r>
      <w:r w:rsidR="00633AD8">
        <w:rPr>
          <w:b/>
        </w:rPr>
        <w:t xml:space="preserve">54.02.06  </w:t>
      </w:r>
      <w:r w:rsidR="00633AD8" w:rsidRPr="0056753F">
        <w:rPr>
          <w:b/>
        </w:rPr>
        <w:t>Изобразительное</w:t>
      </w:r>
      <w:r w:rsidR="00D21485">
        <w:rPr>
          <w:b/>
        </w:rPr>
        <w:t xml:space="preserve"> </w:t>
      </w:r>
      <w:r w:rsidR="00633AD8" w:rsidRPr="0056753F">
        <w:rPr>
          <w:b/>
        </w:rPr>
        <w:t>искусство и черчение</w:t>
      </w:r>
      <w:r w:rsidR="00D21485">
        <w:rPr>
          <w:b/>
        </w:rPr>
        <w:t xml:space="preserve"> </w:t>
      </w:r>
      <w:r w:rsidR="00633AD8" w:rsidRPr="00EE1EE2">
        <w:t xml:space="preserve">реализуемых в </w:t>
      </w:r>
      <w:r w:rsidR="00D21485" w:rsidRPr="00F5678D">
        <w:rPr>
          <w:rFonts w:eastAsia="Times New Roman" w:cs="Times New Roman"/>
          <w:kern w:val="0"/>
          <w:lang w:val="ru-RU" w:eastAsia="ru-RU" w:bidi="ar-SA"/>
        </w:rPr>
        <w:t>ГАПОУ МО «Губернский колледж».</w:t>
      </w:r>
    </w:p>
    <w:p w14:paraId="2EA58C10" w14:textId="6BA0CA70" w:rsidR="00F5678D" w:rsidRPr="00F5678D" w:rsidRDefault="00F5678D" w:rsidP="00633AD8">
      <w:pPr>
        <w:widowControl/>
        <w:suppressAutoHyphens w:val="0"/>
        <w:autoSpaceDN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F5678D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="00D21485" w:rsidRPr="00F5678D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 w:rsidRPr="00F5678D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633AD8">
        <w:rPr>
          <w:rFonts w:eastAsia="Times New Roman" w:cs="Times New Roman"/>
          <w:b/>
          <w:kern w:val="0"/>
          <w:lang w:val="ru-RU" w:eastAsia="ru-RU" w:bidi="ar-SA"/>
        </w:rPr>
        <w:t>ОГСЭ.02 История</w:t>
      </w:r>
      <w:r w:rsidRPr="00F5678D">
        <w:rPr>
          <w:rFonts w:eastAsia="Times New Roman" w:cs="Times New Roman"/>
          <w:kern w:val="0"/>
          <w:lang w:val="ru-RU" w:eastAsia="ru-RU" w:bidi="ar-SA"/>
        </w:rPr>
        <w:t xml:space="preserve">. </w:t>
      </w:r>
    </w:p>
    <w:p w14:paraId="1FFB0A45" w14:textId="77777777" w:rsidR="00F5678D" w:rsidRPr="00F5678D" w:rsidRDefault="00F5678D" w:rsidP="00633AD8">
      <w:pPr>
        <w:widowControl/>
        <w:suppressAutoHyphens w:val="0"/>
        <w:ind w:firstLine="709"/>
        <w:jc w:val="both"/>
        <w:textAlignment w:val="auto"/>
        <w:rPr>
          <w:lang w:val="ru-RU"/>
        </w:rPr>
      </w:pPr>
      <w:r w:rsidRPr="00F5678D">
        <w:rPr>
          <w:rFonts w:eastAsia="Times New Roman" w:cs="Times New Roman"/>
          <w:kern w:val="0"/>
          <w:lang w:val="ru-RU" w:eastAsia="ru-RU" w:bidi="ar-SA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14:paraId="7CC5C557" w14:textId="77777777" w:rsidR="00F5678D" w:rsidRPr="00F5678D" w:rsidRDefault="00F5678D" w:rsidP="00633AD8">
      <w:pPr>
        <w:widowControl/>
        <w:suppressAutoHyphens w:val="0"/>
        <w:ind w:firstLine="709"/>
        <w:jc w:val="both"/>
        <w:textAlignment w:val="auto"/>
      </w:pPr>
      <w:r w:rsidRPr="00F5678D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учебной дисциплине </w:t>
      </w:r>
      <w:r w:rsidRPr="00633AD8">
        <w:rPr>
          <w:rFonts w:eastAsia="Times New Roman" w:cs="Times New Roman"/>
          <w:b/>
          <w:kern w:val="0"/>
          <w:lang w:val="ru-RU" w:eastAsia="ru-RU" w:bidi="ar-SA"/>
        </w:rPr>
        <w:t>ОГСЭ.02 История</w:t>
      </w:r>
      <w:r w:rsidRPr="00F5678D">
        <w:rPr>
          <w:rFonts w:eastAsia="Times New Roman" w:cs="Times New Roman"/>
          <w:kern w:val="0"/>
          <w:lang w:val="ru-RU" w:eastAsia="ru-RU" w:bidi="ar-SA"/>
        </w:rPr>
        <w:t xml:space="preserve"> в форме тестирования</w:t>
      </w:r>
      <w:r w:rsidRPr="00F5678D">
        <w:rPr>
          <w:rFonts w:eastAsia="Times New Roman" w:cs="Times New Roman"/>
          <w:i/>
          <w:kern w:val="0"/>
          <w:lang w:val="ru-RU" w:eastAsia="ru-RU" w:bidi="ar-SA"/>
        </w:rPr>
        <w:t>.</w:t>
      </w:r>
    </w:p>
    <w:p w14:paraId="4A30975C" w14:textId="4AE0B7B8" w:rsidR="00F5678D" w:rsidRPr="00F5678D" w:rsidRDefault="00D21485" w:rsidP="00633AD8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Экзамен</w:t>
      </w:r>
      <w:r w:rsidR="00F5678D" w:rsidRPr="00F5678D">
        <w:rPr>
          <w:rFonts w:eastAsia="Times New Roman" w:cs="Times New Roman"/>
          <w:kern w:val="0"/>
          <w:lang w:val="ru-RU" w:eastAsia="ru-RU" w:bidi="ar-SA"/>
        </w:rPr>
        <w:t xml:space="preserve"> проводится письменно для всей учебной группы одновременно путем выполнения тестовых заданий на бумажных носителях. Ответы предоставляются письменно.  Время выполнения задания -  2 академических часа (90 минут) без перерыва.</w:t>
      </w:r>
    </w:p>
    <w:p w14:paraId="452B8EE5" w14:textId="330A1A84" w:rsidR="00633AD8" w:rsidRPr="0048598A" w:rsidRDefault="00F5678D" w:rsidP="00633AD8">
      <w:pPr>
        <w:ind w:firstLine="709"/>
        <w:jc w:val="both"/>
      </w:pPr>
      <w:r w:rsidRPr="00F5678D">
        <w:rPr>
          <w:rFonts w:eastAsia="Times New Roman" w:cs="Times New Roman"/>
          <w:kern w:val="0"/>
          <w:lang w:val="ru-RU" w:eastAsia="ru-RU" w:bidi="ar-SA"/>
        </w:rPr>
        <w:t xml:space="preserve">Полный комплект контрольно-оценочных средств включает 4 варианта работы, 21 тестовый вопрос в каждом варианте, вопросы направлены на проверку сформированности всей совокупности образовательных результатов, заявленных во ФГОС СПО и рабочей </w:t>
      </w:r>
      <w:r w:rsidRPr="00D21485">
        <w:rPr>
          <w:rFonts w:eastAsia="Times New Roman" w:cs="Times New Roman"/>
          <w:kern w:val="0"/>
          <w:lang w:val="ru-RU" w:eastAsia="ru-RU" w:bidi="ar-SA"/>
        </w:rPr>
        <w:t>программе ОГСЭ.02 История</w:t>
      </w:r>
      <w:r w:rsidR="00D21485" w:rsidRPr="00D2148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633AD8" w:rsidRPr="00D21485">
        <w:t>по</w:t>
      </w:r>
      <w:r w:rsidR="00D21485" w:rsidRPr="00D21485">
        <w:t xml:space="preserve"> </w:t>
      </w:r>
      <w:r w:rsidR="00633AD8" w:rsidRPr="00D21485">
        <w:t>специальности</w:t>
      </w:r>
      <w:r w:rsidR="009E1363" w:rsidRPr="00D21485">
        <w:rPr>
          <w:lang w:val="ru-RU"/>
        </w:rPr>
        <w:t xml:space="preserve"> </w:t>
      </w:r>
      <w:r w:rsidR="00633AD8" w:rsidRPr="00D21485">
        <w:t>54.02.06    Изобразительное</w:t>
      </w:r>
      <w:r w:rsidR="009E1363" w:rsidRPr="00D21485">
        <w:rPr>
          <w:lang w:val="ru-RU"/>
        </w:rPr>
        <w:t xml:space="preserve"> </w:t>
      </w:r>
      <w:r w:rsidR="00633AD8" w:rsidRPr="00D21485">
        <w:t>искусство и черчение.</w:t>
      </w:r>
    </w:p>
    <w:p w14:paraId="3315C54D" w14:textId="77777777" w:rsidR="00F5678D" w:rsidRPr="00F5678D" w:rsidRDefault="00F5678D" w:rsidP="00F5678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653EFA34" w14:textId="77777777" w:rsidR="00F5678D" w:rsidRPr="00F5678D" w:rsidRDefault="00F5678D" w:rsidP="00F5678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F5678D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3C1197EC" w14:textId="77777777" w:rsidR="00F5678D" w:rsidRPr="00F5678D" w:rsidRDefault="00F5678D" w:rsidP="00F5678D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974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229"/>
      </w:tblGrid>
      <w:tr w:rsidR="00F5678D" w:rsidRPr="00F5678D" w14:paraId="66902AE7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E1C51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911242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766F13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дисциплина;</w:t>
            </w:r>
          </w:p>
        </w:tc>
      </w:tr>
      <w:tr w:rsidR="00F5678D" w:rsidRPr="00F5678D" w14:paraId="7391998F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F46DF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E8751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FA1201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программа подготовки специалистов среднего звена;</w:t>
            </w:r>
          </w:p>
        </w:tc>
      </w:tr>
      <w:tr w:rsidR="00F5678D" w:rsidRPr="00F5678D" w14:paraId="0653EFD7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BD040D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13F5C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8A80E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F5678D" w:rsidRPr="00F5678D" w14:paraId="4BFD0293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4BAE9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35223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2EC39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5678D" w:rsidRPr="00F5678D" w14:paraId="1E43B166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8A043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90289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2ED3A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F5678D" w:rsidRPr="00F5678D" w14:paraId="7F374D56" w14:textId="77777777" w:rsidTr="00633AD8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95C0A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CB822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F5678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0DBA7" w14:textId="77777777" w:rsidR="00F5678D" w:rsidRPr="00F5678D" w:rsidRDefault="00F5678D" w:rsidP="00F5678D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F5678D">
              <w:rPr>
                <w:lang w:val="ru-RU"/>
              </w:rPr>
              <w:t>профессиональные компетенции</w:t>
            </w:r>
          </w:p>
        </w:tc>
      </w:tr>
    </w:tbl>
    <w:p w14:paraId="079EDAE0" w14:textId="77777777" w:rsidR="00F5678D" w:rsidRPr="00F5678D" w:rsidRDefault="00F5678D" w:rsidP="00F5678D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743F75F3" w14:textId="77777777" w:rsidR="00633AD8" w:rsidRDefault="00633AD8" w:rsidP="00F5678D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419CDC6B" w14:textId="77777777" w:rsidR="00F5678D" w:rsidRPr="00F5678D" w:rsidRDefault="00F5678D" w:rsidP="00633AD8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 w:rsidRPr="00F5678D">
        <w:rPr>
          <w:rFonts w:eastAsia="Times New Roman" w:cs="Times New Roman"/>
          <w:b/>
          <w:kern w:val="0"/>
          <w:lang w:val="ru-RU" w:eastAsia="ru-RU" w:bidi="ar-SA"/>
        </w:rPr>
        <w:lastRenderedPageBreak/>
        <w:t>ОБРАЗОВАТЕЛЬНЫЕ РЕЗУЛЬТАТЫ ОСВОЕНИЯ УЧЕБНОЙ ДИСЦИПЛИНЫ, ПОДЛЕЖАЩИЕ ПРОВЕРКЕ</w:t>
      </w:r>
    </w:p>
    <w:p w14:paraId="39C0D980" w14:textId="77777777" w:rsidR="00F5678D" w:rsidRPr="00F5678D" w:rsidRDefault="00F5678D" w:rsidP="00F5678D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3664DB2B" w14:textId="395D2354" w:rsidR="00633AD8" w:rsidRPr="00D21485" w:rsidRDefault="007878A2" w:rsidP="00633AD8">
      <w:pPr>
        <w:ind w:firstLine="709"/>
        <w:jc w:val="both"/>
        <w:rPr>
          <w:bCs/>
          <w:iCs/>
          <w:color w:val="000000"/>
        </w:rPr>
      </w:pPr>
      <w:r w:rsidRPr="00D21485">
        <w:t xml:space="preserve">В </w:t>
      </w:r>
      <w:r w:rsidR="00633AD8" w:rsidRPr="00D21485">
        <w:t>результате</w:t>
      </w:r>
      <w:r w:rsidR="009E1363" w:rsidRPr="00D21485">
        <w:rPr>
          <w:lang w:val="ru-RU"/>
        </w:rPr>
        <w:t xml:space="preserve"> </w:t>
      </w:r>
      <w:r w:rsidR="00633AD8" w:rsidRPr="00D21485">
        <w:t>освоения</w:t>
      </w:r>
      <w:r w:rsidR="009E1363" w:rsidRPr="00D21485">
        <w:rPr>
          <w:lang w:val="ru-RU"/>
        </w:rPr>
        <w:t xml:space="preserve"> </w:t>
      </w:r>
      <w:r w:rsidR="00633AD8" w:rsidRPr="00D21485">
        <w:t>учебной</w:t>
      </w:r>
      <w:r w:rsidR="009E1363" w:rsidRPr="00D21485">
        <w:rPr>
          <w:lang w:val="ru-RU"/>
        </w:rPr>
        <w:t xml:space="preserve"> </w:t>
      </w:r>
      <w:r w:rsidR="00633AD8" w:rsidRPr="00D21485">
        <w:t>дисциплины</w:t>
      </w:r>
      <w:r w:rsidR="009E1363" w:rsidRPr="00D21485">
        <w:rPr>
          <w:lang w:val="ru-RU"/>
        </w:rPr>
        <w:t xml:space="preserve"> </w:t>
      </w:r>
      <w:r w:rsidR="00633AD8" w:rsidRPr="00D21485">
        <w:rPr>
          <w:rFonts w:eastAsia="Times New Roman" w:cs="Times New Roman"/>
          <w:kern w:val="0"/>
          <w:lang w:val="ru-RU" w:eastAsia="ru-RU" w:bidi="ar-SA"/>
        </w:rPr>
        <w:t>ОГСЭ.02 История</w:t>
      </w:r>
      <w:r w:rsidR="009E1363" w:rsidRPr="00D2148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633AD8" w:rsidRPr="00D21485">
        <w:t>обучающийся</w:t>
      </w:r>
      <w:r w:rsidR="009E1363" w:rsidRPr="00D21485">
        <w:rPr>
          <w:lang w:val="ru-RU"/>
        </w:rPr>
        <w:t xml:space="preserve"> </w:t>
      </w:r>
      <w:r w:rsidR="00633AD8" w:rsidRPr="00D21485">
        <w:t>должен</w:t>
      </w:r>
      <w:r w:rsidR="009E1363" w:rsidRPr="00D21485">
        <w:rPr>
          <w:lang w:val="ru-RU"/>
        </w:rPr>
        <w:t xml:space="preserve"> </w:t>
      </w:r>
      <w:r w:rsidR="00633AD8" w:rsidRPr="00D21485">
        <w:t>обладать</w:t>
      </w:r>
      <w:r w:rsidR="009E1363" w:rsidRPr="00D21485">
        <w:rPr>
          <w:lang w:val="ru-RU"/>
        </w:rPr>
        <w:t xml:space="preserve"> </w:t>
      </w:r>
      <w:r w:rsidR="00633AD8" w:rsidRPr="00D21485">
        <w:t>предусмотренными  ФГОС по</w:t>
      </w:r>
      <w:r w:rsidR="009E1363" w:rsidRPr="00D21485">
        <w:rPr>
          <w:lang w:val="ru-RU"/>
        </w:rPr>
        <w:t xml:space="preserve"> </w:t>
      </w:r>
      <w:r w:rsidR="00633AD8" w:rsidRPr="00D21485">
        <w:t>специальности</w:t>
      </w:r>
      <w:r w:rsidR="009E1363" w:rsidRPr="00D21485">
        <w:rPr>
          <w:lang w:val="ru-RU"/>
        </w:rPr>
        <w:t xml:space="preserve"> </w:t>
      </w:r>
      <w:r w:rsidR="00633AD8" w:rsidRPr="00D21485">
        <w:t>54.02.06    Изобразительное</w:t>
      </w:r>
      <w:r w:rsidR="009E1363" w:rsidRPr="00D21485">
        <w:rPr>
          <w:lang w:val="ru-RU"/>
        </w:rPr>
        <w:t xml:space="preserve"> </w:t>
      </w:r>
      <w:r w:rsidR="00633AD8" w:rsidRPr="00D21485">
        <w:t>искусство и черчение</w:t>
      </w:r>
      <w:r w:rsidR="009E1363" w:rsidRPr="00D21485">
        <w:rPr>
          <w:lang w:val="ru-RU"/>
        </w:rPr>
        <w:t xml:space="preserve"> </w:t>
      </w:r>
      <w:r w:rsidR="00633AD8" w:rsidRPr="00D21485">
        <w:t>следующими</w:t>
      </w:r>
      <w:r w:rsidR="009E1363" w:rsidRPr="00D21485">
        <w:rPr>
          <w:lang w:val="ru-RU"/>
        </w:rPr>
        <w:t xml:space="preserve"> </w:t>
      </w:r>
      <w:r w:rsidR="00633AD8" w:rsidRPr="00D21485">
        <w:t>умениями и знаниями</w:t>
      </w:r>
      <w:r w:rsidR="00D21485" w:rsidRPr="00D21485">
        <w:t>:</w:t>
      </w:r>
    </w:p>
    <w:p w14:paraId="5638C807" w14:textId="77777777" w:rsidR="00F5678D" w:rsidRPr="00F5678D" w:rsidRDefault="00F5678D" w:rsidP="00F5678D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3"/>
        <w:gridCol w:w="11"/>
        <w:gridCol w:w="8222"/>
      </w:tblGrid>
      <w:tr w:rsidR="00F5678D" w:rsidRPr="00F5678D" w14:paraId="5BE29E06" w14:textId="77777777" w:rsidTr="00633AD8">
        <w:tc>
          <w:tcPr>
            <w:tcW w:w="1373" w:type="dxa"/>
            <w:shd w:val="clear" w:color="auto" w:fill="auto"/>
          </w:tcPr>
          <w:p w14:paraId="5B5E925A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5621706B" w14:textId="77777777" w:rsidR="00F5678D" w:rsidRPr="00F5678D" w:rsidRDefault="00316AA4" w:rsidP="00F5678D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  <w:r>
              <w:rPr>
                <w:lang w:val="ru-RU"/>
              </w:rPr>
              <w:t>О</w:t>
            </w:r>
            <w:r w:rsidRPr="00923AB5">
              <w:t>риентироваться в современнойэкономической, политической и культурнойситуации в России и мире</w:t>
            </w:r>
          </w:p>
        </w:tc>
      </w:tr>
      <w:tr w:rsidR="00F5678D" w:rsidRPr="00F5678D" w14:paraId="0A3D97C7" w14:textId="77777777" w:rsidTr="00633AD8">
        <w:tc>
          <w:tcPr>
            <w:tcW w:w="1373" w:type="dxa"/>
            <w:shd w:val="clear" w:color="auto" w:fill="auto"/>
          </w:tcPr>
          <w:p w14:paraId="1FD52E43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505C9143" w14:textId="77777777" w:rsidR="00F5678D" w:rsidRPr="00F5678D" w:rsidRDefault="00316AA4" w:rsidP="00F5678D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  <w:r>
              <w:rPr>
                <w:lang w:val="ru-RU"/>
              </w:rPr>
              <w:t>В</w:t>
            </w:r>
            <w:r w:rsidRPr="00923AB5">
              <w:t>ыявлятьвзаимосвязьотечественных, региональных, мировыхсоциально-экономических, политических и культурныхпроблем</w:t>
            </w:r>
          </w:p>
        </w:tc>
      </w:tr>
      <w:tr w:rsidR="00F5678D" w:rsidRPr="00F5678D" w14:paraId="15F2936B" w14:textId="77777777" w:rsidTr="00633AD8">
        <w:tc>
          <w:tcPr>
            <w:tcW w:w="1373" w:type="dxa"/>
            <w:shd w:val="clear" w:color="auto" w:fill="auto"/>
          </w:tcPr>
          <w:p w14:paraId="77F45800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73E0E65E" w14:textId="77777777" w:rsidR="00F5678D" w:rsidRPr="00F5678D" w:rsidRDefault="00F5678D" w:rsidP="00F5678D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  <w:r w:rsidRPr="00F5678D">
              <w:rPr>
                <w:color w:val="000000"/>
                <w:lang w:val="ru-RU"/>
              </w:rPr>
              <w:t>У</w:t>
            </w:r>
            <w:r w:rsidRPr="00F5678D">
              <w:rPr>
                <w:color w:val="000000"/>
              </w:rPr>
              <w:t>станавливатьпричинно-следственныесвязимеждуявлениями, пространственные и временныерамкиизучаемыхисторическихпроцессов и явлений</w:t>
            </w:r>
          </w:p>
        </w:tc>
      </w:tr>
      <w:tr w:rsidR="00F5678D" w:rsidRPr="00F5678D" w14:paraId="07665D6D" w14:textId="77777777" w:rsidTr="00633AD8">
        <w:tc>
          <w:tcPr>
            <w:tcW w:w="1373" w:type="dxa"/>
            <w:shd w:val="clear" w:color="auto" w:fill="auto"/>
          </w:tcPr>
          <w:p w14:paraId="160E3FAC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Умение 4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3BAD6E1F" w14:textId="77777777" w:rsidR="00F5678D" w:rsidRPr="00F5678D" w:rsidRDefault="00F5678D" w:rsidP="00F5678D">
            <w:pPr>
              <w:tabs>
                <w:tab w:val="left" w:pos="266"/>
              </w:tabs>
              <w:rPr>
                <w:color w:val="000000"/>
                <w:lang w:val="ru-RU"/>
              </w:rPr>
            </w:pPr>
            <w:r w:rsidRPr="00F5678D">
              <w:rPr>
                <w:color w:val="000000"/>
                <w:lang w:val="ru-RU"/>
              </w:rPr>
              <w:t>П</w:t>
            </w:r>
            <w:r w:rsidRPr="00F5678D">
              <w:rPr>
                <w:color w:val="000000"/>
              </w:rPr>
              <w:t>редставлятьрезультатыизученияисторическогоматериала в формахконспекта, реферата, рецензии</w:t>
            </w:r>
          </w:p>
        </w:tc>
      </w:tr>
      <w:tr w:rsidR="00F5678D" w:rsidRPr="00F5678D" w14:paraId="30E4D51C" w14:textId="77777777" w:rsidTr="00633AD8">
        <w:tc>
          <w:tcPr>
            <w:tcW w:w="1373" w:type="dxa"/>
            <w:shd w:val="clear" w:color="auto" w:fill="auto"/>
          </w:tcPr>
          <w:p w14:paraId="7D1AE0FB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0B35FAD8" w14:textId="77777777" w:rsidR="00F5678D" w:rsidRPr="00F5678D" w:rsidRDefault="00316AA4" w:rsidP="00316A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Fonts w:cs="Times New Roman"/>
              </w:rPr>
            </w:pPr>
            <w:r>
              <w:rPr>
                <w:lang w:val="ru-RU"/>
              </w:rPr>
              <w:t>О</w:t>
            </w:r>
            <w:r w:rsidRPr="00923AB5">
              <w:t>сновныенаправленияразвитияключевыхрегионовмиранарубежевеков (XX и XXI вв.)</w:t>
            </w:r>
            <w:r w:rsidR="00F5678D" w:rsidRPr="00F5678D">
              <w:rPr>
                <w:rFonts w:cs="Times New Roman"/>
              </w:rPr>
              <w:tab/>
            </w:r>
          </w:p>
        </w:tc>
      </w:tr>
      <w:tr w:rsidR="00F5678D" w:rsidRPr="00F5678D" w14:paraId="482AB72E" w14:textId="77777777" w:rsidTr="00633AD8">
        <w:tc>
          <w:tcPr>
            <w:tcW w:w="1373" w:type="dxa"/>
            <w:shd w:val="clear" w:color="auto" w:fill="auto"/>
          </w:tcPr>
          <w:p w14:paraId="55D06631" w14:textId="77777777" w:rsidR="00F5678D" w:rsidRPr="00F5678D" w:rsidRDefault="00F5678D" w:rsidP="00F5678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5678D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233" w:type="dxa"/>
            <w:gridSpan w:val="2"/>
            <w:shd w:val="clear" w:color="auto" w:fill="auto"/>
          </w:tcPr>
          <w:p w14:paraId="36ED4988" w14:textId="77777777" w:rsidR="00F5678D" w:rsidRPr="00F5678D" w:rsidRDefault="00316AA4" w:rsidP="00F567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Fonts w:cs="Times New Roman"/>
                <w:lang w:val="ru-RU"/>
              </w:rPr>
            </w:pPr>
            <w:r>
              <w:rPr>
                <w:lang w:val="ru-RU"/>
              </w:rPr>
              <w:t>С</w:t>
            </w:r>
            <w:r w:rsidRPr="00923AB5">
              <w:t>ущность и причинылокальных, региональных, межгосударственныхконфликтов в конце XX – начале XXI в.</w:t>
            </w:r>
          </w:p>
        </w:tc>
      </w:tr>
      <w:tr w:rsidR="00316AA4" w:rsidRPr="00F73707" w14:paraId="7E0F4C4B" w14:textId="77777777" w:rsidTr="00633AD8">
        <w:tc>
          <w:tcPr>
            <w:tcW w:w="1384" w:type="dxa"/>
            <w:gridSpan w:val="2"/>
            <w:shd w:val="clear" w:color="auto" w:fill="auto"/>
          </w:tcPr>
          <w:p w14:paraId="29C23235" w14:textId="77777777" w:rsidR="00316AA4" w:rsidRPr="006642BD" w:rsidRDefault="00316AA4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222" w:type="dxa"/>
            <w:shd w:val="clear" w:color="auto" w:fill="auto"/>
          </w:tcPr>
          <w:p w14:paraId="1A0CF492" w14:textId="77777777" w:rsidR="00316AA4" w:rsidRPr="00F73707" w:rsidRDefault="00316AA4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О</w:t>
            </w:r>
            <w:r w:rsidRPr="00923AB5">
              <w:t>сновныепроцессы (интеграционные, поликультурные, миграционные и иные) политического и экономическогоразвитияведущихгосударств и регионовмира</w:t>
            </w:r>
          </w:p>
        </w:tc>
      </w:tr>
      <w:tr w:rsidR="00316AA4" w:rsidRPr="00F73707" w14:paraId="5C24EB73" w14:textId="77777777" w:rsidTr="00633AD8">
        <w:tc>
          <w:tcPr>
            <w:tcW w:w="1384" w:type="dxa"/>
            <w:gridSpan w:val="2"/>
            <w:shd w:val="clear" w:color="auto" w:fill="auto"/>
          </w:tcPr>
          <w:p w14:paraId="2BEECF7C" w14:textId="77777777" w:rsidR="00316AA4" w:rsidRPr="006642BD" w:rsidRDefault="00316AA4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8222" w:type="dxa"/>
            <w:shd w:val="clear" w:color="auto" w:fill="auto"/>
          </w:tcPr>
          <w:p w14:paraId="039A93CE" w14:textId="77777777" w:rsidR="00316AA4" w:rsidRPr="00F73707" w:rsidRDefault="00316AA4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З</w:t>
            </w:r>
            <w:r w:rsidRPr="00923AB5">
              <w:t>начение ООН, НАТО, ЕС и другихорганизаций и основныенаправленияихдеятельности</w:t>
            </w:r>
          </w:p>
        </w:tc>
      </w:tr>
      <w:tr w:rsidR="00316AA4" w:rsidRPr="00F73707" w14:paraId="6076A4A6" w14:textId="77777777" w:rsidTr="00633AD8">
        <w:tc>
          <w:tcPr>
            <w:tcW w:w="1384" w:type="dxa"/>
            <w:gridSpan w:val="2"/>
            <w:shd w:val="clear" w:color="auto" w:fill="auto"/>
          </w:tcPr>
          <w:p w14:paraId="0F697BAA" w14:textId="77777777" w:rsidR="00316AA4" w:rsidRPr="00F73707" w:rsidRDefault="00316AA4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222" w:type="dxa"/>
            <w:shd w:val="clear" w:color="auto" w:fill="auto"/>
          </w:tcPr>
          <w:p w14:paraId="5CB9D6EA" w14:textId="77777777" w:rsidR="00316AA4" w:rsidRPr="00F73707" w:rsidRDefault="00316AA4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О</w:t>
            </w:r>
            <w:r w:rsidRPr="00923AB5">
              <w:t>ролинауки, культуры и религии в сохранении и укреплениинациональных и государственныхтрадиций</w:t>
            </w:r>
          </w:p>
        </w:tc>
      </w:tr>
      <w:tr w:rsidR="00316AA4" w:rsidRPr="00F73707" w14:paraId="0A91847D" w14:textId="77777777" w:rsidTr="00633AD8">
        <w:tc>
          <w:tcPr>
            <w:tcW w:w="1384" w:type="dxa"/>
            <w:gridSpan w:val="2"/>
            <w:shd w:val="clear" w:color="auto" w:fill="auto"/>
          </w:tcPr>
          <w:p w14:paraId="429765BF" w14:textId="77777777" w:rsidR="00316AA4" w:rsidRPr="00316AA4" w:rsidRDefault="00316AA4">
            <w:pPr>
              <w:rPr>
                <w:lang w:val="ru-RU"/>
              </w:rPr>
            </w:pPr>
            <w:r>
              <w:rPr>
                <w:lang w:val="ru-RU"/>
              </w:rPr>
              <w:t>Знание 6</w:t>
            </w:r>
          </w:p>
        </w:tc>
        <w:tc>
          <w:tcPr>
            <w:tcW w:w="8222" w:type="dxa"/>
            <w:shd w:val="clear" w:color="auto" w:fill="auto"/>
          </w:tcPr>
          <w:p w14:paraId="45272A60" w14:textId="77777777" w:rsidR="00316AA4" w:rsidRDefault="00316AA4">
            <w:r w:rsidRPr="00942AEA">
              <w:t>содержание и назначениеважнейшихправовых и законодательныхактовмирового и региональногозначения</w:t>
            </w:r>
          </w:p>
        </w:tc>
      </w:tr>
    </w:tbl>
    <w:p w14:paraId="0B945A33" w14:textId="77777777" w:rsidR="00633AD8" w:rsidRDefault="00633AD8" w:rsidP="00316AA4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554FF23" w14:textId="45211A64" w:rsidR="00316AA4" w:rsidRPr="00D21485" w:rsidRDefault="00316AA4" w:rsidP="00D21485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21485">
        <w:rPr>
          <w:rFonts w:eastAsia="Times New Roman" w:cs="Times New Roman"/>
          <w:kern w:val="0"/>
          <w:lang w:val="ru-RU" w:eastAsia="ru-RU" w:bidi="ar-SA"/>
        </w:rPr>
        <w:t>Знания и умения, формируемые в рамках ОГСЭ.02</w:t>
      </w:r>
      <w:r w:rsidR="00D21485" w:rsidRPr="00D2148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21485">
        <w:rPr>
          <w:rFonts w:eastAsia="Times New Roman" w:cs="Times New Roman"/>
          <w:kern w:val="0"/>
          <w:lang w:val="ru-RU" w:eastAsia="ru-RU" w:bidi="ar-SA"/>
        </w:rPr>
        <w:t>История направлены на формирование общих компетенций:</w:t>
      </w:r>
    </w:p>
    <w:p w14:paraId="38CCCCCA" w14:textId="77777777" w:rsidR="00316AA4" w:rsidRPr="00316AA4" w:rsidRDefault="00316AA4" w:rsidP="00316AA4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3"/>
        <w:gridCol w:w="8208"/>
      </w:tblGrid>
      <w:tr w:rsidR="00D21485" w:rsidRPr="00316AA4" w14:paraId="5C310E7F" w14:textId="77777777" w:rsidTr="00316AA4">
        <w:tc>
          <w:tcPr>
            <w:tcW w:w="1363" w:type="dxa"/>
            <w:shd w:val="clear" w:color="auto" w:fill="auto"/>
          </w:tcPr>
          <w:p w14:paraId="23D92A84" w14:textId="1056AB57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1.</w:t>
            </w:r>
          </w:p>
        </w:tc>
        <w:tc>
          <w:tcPr>
            <w:tcW w:w="8208" w:type="dxa"/>
            <w:shd w:val="clear" w:color="auto" w:fill="auto"/>
          </w:tcPr>
          <w:p w14:paraId="194DE403" w14:textId="67F7E12D" w:rsidR="00D21485" w:rsidRPr="00316AA4" w:rsidRDefault="00D21485" w:rsidP="00316AA4">
            <w:pPr>
              <w:rPr>
                <w:rFonts w:cs="Times New Roman"/>
                <w:lang w:val="ru-RU"/>
              </w:rPr>
            </w:pPr>
            <w:r w:rsidRPr="007B7800">
              <w:rPr>
                <w:iCs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D21485" w:rsidRPr="00316AA4" w14:paraId="2EE0FE3B" w14:textId="77777777" w:rsidTr="00316AA4">
        <w:tc>
          <w:tcPr>
            <w:tcW w:w="1363" w:type="dxa"/>
            <w:shd w:val="clear" w:color="auto" w:fill="auto"/>
          </w:tcPr>
          <w:p w14:paraId="6105FBF2" w14:textId="5C4AFAED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2.</w:t>
            </w:r>
          </w:p>
        </w:tc>
        <w:tc>
          <w:tcPr>
            <w:tcW w:w="8208" w:type="dxa"/>
            <w:shd w:val="clear" w:color="auto" w:fill="auto"/>
          </w:tcPr>
          <w:p w14:paraId="25B1BE5F" w14:textId="43893DCC" w:rsidR="00D21485" w:rsidRPr="00316AA4" w:rsidRDefault="00D21485" w:rsidP="00316AA4">
            <w:pPr>
              <w:rPr>
                <w:rFonts w:cs="Times New Roman"/>
                <w:lang w:val="ru-RU"/>
              </w:rPr>
            </w:pPr>
            <w:r w:rsidRPr="007B7800">
              <w:rPr>
                <w:iCs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D21485" w:rsidRPr="00316AA4" w14:paraId="071127DA" w14:textId="77777777" w:rsidTr="00316AA4">
        <w:tc>
          <w:tcPr>
            <w:tcW w:w="1363" w:type="dxa"/>
            <w:shd w:val="clear" w:color="auto" w:fill="auto"/>
          </w:tcPr>
          <w:p w14:paraId="0885EE5C" w14:textId="49E1E615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3.</w:t>
            </w:r>
          </w:p>
        </w:tc>
        <w:tc>
          <w:tcPr>
            <w:tcW w:w="8208" w:type="dxa"/>
            <w:shd w:val="clear" w:color="auto" w:fill="auto"/>
          </w:tcPr>
          <w:p w14:paraId="1515F97F" w14:textId="35D9BBE7" w:rsidR="00D21485" w:rsidRPr="00316AA4" w:rsidRDefault="00D21485" w:rsidP="00316AA4">
            <w:pPr>
              <w:rPr>
                <w:rFonts w:cs="Times New Roman"/>
              </w:rPr>
            </w:pPr>
            <w:r w:rsidRPr="007B7800">
              <w:rPr>
                <w:iCs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D21485" w:rsidRPr="00316AA4" w14:paraId="53042EF1" w14:textId="77777777" w:rsidTr="00316AA4">
        <w:tc>
          <w:tcPr>
            <w:tcW w:w="1363" w:type="dxa"/>
            <w:shd w:val="clear" w:color="auto" w:fill="auto"/>
          </w:tcPr>
          <w:p w14:paraId="383277D7" w14:textId="134E6F91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4.</w:t>
            </w:r>
          </w:p>
        </w:tc>
        <w:tc>
          <w:tcPr>
            <w:tcW w:w="8208" w:type="dxa"/>
            <w:shd w:val="clear" w:color="auto" w:fill="auto"/>
          </w:tcPr>
          <w:p w14:paraId="032C3BF1" w14:textId="738AD12F" w:rsidR="00D21485" w:rsidRPr="00316AA4" w:rsidRDefault="00D21485" w:rsidP="00316AA4">
            <w:pPr>
              <w:rPr>
                <w:rFonts w:cs="Times New Roman"/>
              </w:rPr>
            </w:pPr>
            <w:r w:rsidRPr="007B7800">
              <w:rPr>
                <w:iCs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D21485" w:rsidRPr="00316AA4" w14:paraId="7487FDCD" w14:textId="77777777" w:rsidTr="00316AA4">
        <w:tc>
          <w:tcPr>
            <w:tcW w:w="1363" w:type="dxa"/>
            <w:shd w:val="clear" w:color="auto" w:fill="auto"/>
          </w:tcPr>
          <w:p w14:paraId="0BE56938" w14:textId="77777777" w:rsidR="00D21485" w:rsidRPr="007B7800" w:rsidRDefault="00D21485" w:rsidP="00D21485">
            <w:pPr>
              <w:autoSpaceDE w:val="0"/>
              <w:adjustRightInd w:val="0"/>
              <w:rPr>
                <w:iCs/>
              </w:rPr>
            </w:pPr>
            <w:r w:rsidRPr="007B7800">
              <w:rPr>
                <w:iCs/>
              </w:rPr>
              <w:t>ОК 5.</w:t>
            </w:r>
          </w:p>
          <w:p w14:paraId="6289BBB4" w14:textId="2F87E83E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208" w:type="dxa"/>
            <w:shd w:val="clear" w:color="auto" w:fill="auto"/>
          </w:tcPr>
          <w:p w14:paraId="58F2C54D" w14:textId="20CCEB7D" w:rsidR="00D21485" w:rsidRPr="00316AA4" w:rsidRDefault="00D21485" w:rsidP="00316AA4">
            <w:pPr>
              <w:rPr>
                <w:rFonts w:cs="Times New Roman"/>
              </w:rPr>
            </w:pPr>
            <w:r w:rsidRPr="007B7800">
              <w:rPr>
                <w:iCs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D21485" w:rsidRPr="00316AA4" w14:paraId="6752DBBC" w14:textId="77777777" w:rsidTr="00316AA4">
        <w:tc>
          <w:tcPr>
            <w:tcW w:w="1363" w:type="dxa"/>
            <w:shd w:val="clear" w:color="auto" w:fill="auto"/>
          </w:tcPr>
          <w:p w14:paraId="202091B8" w14:textId="00FABC00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6.</w:t>
            </w:r>
          </w:p>
        </w:tc>
        <w:tc>
          <w:tcPr>
            <w:tcW w:w="8208" w:type="dxa"/>
            <w:shd w:val="clear" w:color="auto" w:fill="auto"/>
          </w:tcPr>
          <w:p w14:paraId="1C82F738" w14:textId="7781B6C8" w:rsidR="00D21485" w:rsidRPr="00316AA4" w:rsidRDefault="00D21485" w:rsidP="00316AA4">
            <w:pPr>
              <w:rPr>
                <w:rFonts w:cs="Times New Roman"/>
              </w:rPr>
            </w:pPr>
            <w:r w:rsidRPr="007B7800">
              <w:rPr>
                <w:iCs/>
              </w:rPr>
              <w:t>Работать в коллективе и команде, взаимодействовать с коллегами и социальными партнерами по вопросам организации художественного образования.</w:t>
            </w:r>
          </w:p>
        </w:tc>
      </w:tr>
      <w:tr w:rsidR="00D21485" w:rsidRPr="00316AA4" w14:paraId="55C9070D" w14:textId="77777777" w:rsidTr="00316AA4">
        <w:tc>
          <w:tcPr>
            <w:tcW w:w="1363" w:type="dxa"/>
            <w:shd w:val="clear" w:color="auto" w:fill="auto"/>
          </w:tcPr>
          <w:p w14:paraId="70C4A492" w14:textId="3D91CEFA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7.</w:t>
            </w:r>
          </w:p>
        </w:tc>
        <w:tc>
          <w:tcPr>
            <w:tcW w:w="8208" w:type="dxa"/>
            <w:shd w:val="clear" w:color="auto" w:fill="auto"/>
          </w:tcPr>
          <w:p w14:paraId="330EB1D5" w14:textId="1DBE2709" w:rsidR="00D21485" w:rsidRPr="00316AA4" w:rsidRDefault="00D21485" w:rsidP="00316AA4">
            <w:pPr>
              <w:rPr>
                <w:rFonts w:cs="Times New Roman"/>
                <w:lang w:val="ru-RU"/>
              </w:rPr>
            </w:pPr>
            <w:r w:rsidRPr="007B7800">
              <w:rPr>
                <w:iCs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D21485" w:rsidRPr="00316AA4" w14:paraId="5213A87B" w14:textId="77777777" w:rsidTr="00316AA4">
        <w:tc>
          <w:tcPr>
            <w:tcW w:w="1363" w:type="dxa"/>
            <w:shd w:val="clear" w:color="auto" w:fill="auto"/>
          </w:tcPr>
          <w:p w14:paraId="1C20734A" w14:textId="5F22BE04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8.</w:t>
            </w:r>
          </w:p>
        </w:tc>
        <w:tc>
          <w:tcPr>
            <w:tcW w:w="8208" w:type="dxa"/>
            <w:shd w:val="clear" w:color="auto" w:fill="auto"/>
          </w:tcPr>
          <w:p w14:paraId="23F39123" w14:textId="0CE41285" w:rsidR="00D21485" w:rsidRPr="00316AA4" w:rsidRDefault="00D21485" w:rsidP="00316AA4">
            <w:pPr>
              <w:rPr>
                <w:rFonts w:cs="Times New Roman"/>
              </w:rPr>
            </w:pPr>
            <w:r w:rsidRPr="007B7800">
              <w:rPr>
                <w:iCs/>
              </w:rPr>
              <w:t xml:space="preserve">Самостоятельно определять задачи профессионального и личностного развития, заниматься самообразованием, осознанно планировать повышение </w:t>
            </w:r>
            <w:r w:rsidRPr="007B7800">
              <w:rPr>
                <w:iCs/>
              </w:rPr>
              <w:lastRenderedPageBreak/>
              <w:t>квалификации.</w:t>
            </w:r>
          </w:p>
        </w:tc>
      </w:tr>
      <w:tr w:rsidR="00D21485" w:rsidRPr="00316AA4" w14:paraId="71914BF3" w14:textId="77777777" w:rsidTr="00316AA4">
        <w:tc>
          <w:tcPr>
            <w:tcW w:w="1363" w:type="dxa"/>
            <w:shd w:val="clear" w:color="auto" w:fill="auto"/>
          </w:tcPr>
          <w:p w14:paraId="593A3370" w14:textId="24A729FF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lastRenderedPageBreak/>
              <w:t>ОК 9.</w:t>
            </w:r>
          </w:p>
        </w:tc>
        <w:tc>
          <w:tcPr>
            <w:tcW w:w="8208" w:type="dxa"/>
            <w:shd w:val="clear" w:color="auto" w:fill="auto"/>
          </w:tcPr>
          <w:p w14:paraId="28D43F68" w14:textId="3C02DF86" w:rsidR="00D21485" w:rsidRPr="003C2B83" w:rsidRDefault="00D21485" w:rsidP="00316AA4">
            <w:r w:rsidRPr="007B7800">
              <w:rPr>
                <w:iCs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D21485" w:rsidRPr="00316AA4" w14:paraId="226B3B87" w14:textId="77777777" w:rsidTr="00316AA4">
        <w:tc>
          <w:tcPr>
            <w:tcW w:w="1363" w:type="dxa"/>
            <w:shd w:val="clear" w:color="auto" w:fill="auto"/>
          </w:tcPr>
          <w:p w14:paraId="423ED8FF" w14:textId="5545E0E2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10.</w:t>
            </w:r>
          </w:p>
        </w:tc>
        <w:tc>
          <w:tcPr>
            <w:tcW w:w="8208" w:type="dxa"/>
            <w:shd w:val="clear" w:color="auto" w:fill="auto"/>
          </w:tcPr>
          <w:p w14:paraId="00178C3A" w14:textId="74D129B2" w:rsidR="00D21485" w:rsidRPr="003C2B83" w:rsidRDefault="00D21485" w:rsidP="00316AA4">
            <w:r w:rsidRPr="007B7800">
              <w:rPr>
                <w:iCs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D21485" w:rsidRPr="00316AA4" w14:paraId="3BCA7255" w14:textId="77777777" w:rsidTr="00316AA4">
        <w:tc>
          <w:tcPr>
            <w:tcW w:w="1363" w:type="dxa"/>
            <w:shd w:val="clear" w:color="auto" w:fill="auto"/>
          </w:tcPr>
          <w:p w14:paraId="594DAD69" w14:textId="17398B93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7800">
              <w:rPr>
                <w:iCs/>
              </w:rPr>
              <w:t>ОК 11.</w:t>
            </w:r>
          </w:p>
        </w:tc>
        <w:tc>
          <w:tcPr>
            <w:tcW w:w="8208" w:type="dxa"/>
            <w:shd w:val="clear" w:color="auto" w:fill="auto"/>
          </w:tcPr>
          <w:p w14:paraId="14026ADE" w14:textId="15AC4E43" w:rsidR="00D21485" w:rsidRPr="003C2B83" w:rsidRDefault="00D21485" w:rsidP="00316AA4">
            <w:r w:rsidRPr="007B7800">
              <w:rPr>
                <w:iCs/>
              </w:rPr>
              <w:t>Строить профессиональную деятельность с соблюдением регулирующих ее правовых норм.</w:t>
            </w:r>
          </w:p>
        </w:tc>
      </w:tr>
      <w:tr w:rsidR="00D21485" w:rsidRPr="00316AA4" w14:paraId="321E93A3" w14:textId="77777777" w:rsidTr="00316AA4">
        <w:tc>
          <w:tcPr>
            <w:tcW w:w="1363" w:type="dxa"/>
            <w:shd w:val="clear" w:color="auto" w:fill="auto"/>
          </w:tcPr>
          <w:p w14:paraId="65789742" w14:textId="29E3809D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1.1.</w:t>
            </w:r>
          </w:p>
        </w:tc>
        <w:tc>
          <w:tcPr>
            <w:tcW w:w="8208" w:type="dxa"/>
            <w:shd w:val="clear" w:color="auto" w:fill="auto"/>
          </w:tcPr>
          <w:p w14:paraId="5E4FAFF8" w14:textId="17C9D9AF" w:rsidR="00D21485" w:rsidRPr="00D21485" w:rsidRDefault="00D21485" w:rsidP="00D21485">
            <w:r w:rsidRPr="00D21485">
              <w:t>Определять цели и задачи, планировать занятия изобразительного искусства.</w:t>
            </w:r>
          </w:p>
        </w:tc>
      </w:tr>
      <w:tr w:rsidR="00D21485" w:rsidRPr="00316AA4" w14:paraId="2D048478" w14:textId="77777777" w:rsidTr="00316AA4">
        <w:tc>
          <w:tcPr>
            <w:tcW w:w="1363" w:type="dxa"/>
            <w:shd w:val="clear" w:color="auto" w:fill="auto"/>
          </w:tcPr>
          <w:p w14:paraId="77C12B5D" w14:textId="35B0CF77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1.2.</w:t>
            </w:r>
          </w:p>
        </w:tc>
        <w:tc>
          <w:tcPr>
            <w:tcW w:w="8208" w:type="dxa"/>
            <w:shd w:val="clear" w:color="auto" w:fill="auto"/>
          </w:tcPr>
          <w:p w14:paraId="48A996A1" w14:textId="5B13C73E" w:rsidR="00D21485" w:rsidRPr="00D21485" w:rsidRDefault="00D21485" w:rsidP="00D21485">
            <w:r w:rsidRPr="00D21485">
              <w:t>Организовывать и проводить занятия изобразительного искусства.</w:t>
            </w:r>
          </w:p>
        </w:tc>
      </w:tr>
      <w:tr w:rsidR="00D21485" w:rsidRPr="00316AA4" w14:paraId="1F8E506C" w14:textId="77777777" w:rsidTr="00316AA4">
        <w:tc>
          <w:tcPr>
            <w:tcW w:w="1363" w:type="dxa"/>
            <w:shd w:val="clear" w:color="auto" w:fill="auto"/>
          </w:tcPr>
          <w:p w14:paraId="31BBF535" w14:textId="20CF8C83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1.3.</w:t>
            </w:r>
          </w:p>
        </w:tc>
        <w:tc>
          <w:tcPr>
            <w:tcW w:w="8208" w:type="dxa"/>
            <w:shd w:val="clear" w:color="auto" w:fill="auto"/>
          </w:tcPr>
          <w:p w14:paraId="12BAB3BF" w14:textId="554E4226" w:rsidR="00D21485" w:rsidRPr="00D21485" w:rsidRDefault="00D21485" w:rsidP="00D21485">
            <w:r w:rsidRPr="00D21485">
              <w:t>Оценивать процесс и результаты учения.</w:t>
            </w:r>
          </w:p>
        </w:tc>
      </w:tr>
      <w:tr w:rsidR="00D21485" w:rsidRPr="00316AA4" w14:paraId="56899909" w14:textId="77777777" w:rsidTr="00316AA4">
        <w:tc>
          <w:tcPr>
            <w:tcW w:w="1363" w:type="dxa"/>
            <w:shd w:val="clear" w:color="auto" w:fill="auto"/>
          </w:tcPr>
          <w:p w14:paraId="17FF9AF8" w14:textId="6FC09E3E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2.1.</w:t>
            </w:r>
          </w:p>
        </w:tc>
        <w:tc>
          <w:tcPr>
            <w:tcW w:w="8208" w:type="dxa"/>
            <w:shd w:val="clear" w:color="auto" w:fill="auto"/>
          </w:tcPr>
          <w:p w14:paraId="43E8D6EA" w14:textId="4B83A590" w:rsidR="00D21485" w:rsidRPr="00D21485" w:rsidRDefault="00D21485" w:rsidP="00D21485">
            <w:r w:rsidRPr="00D21485">
              <w:t>Определять цели и задачи, планировать занятия черчения.</w:t>
            </w:r>
          </w:p>
        </w:tc>
      </w:tr>
      <w:tr w:rsidR="00D21485" w:rsidRPr="00316AA4" w14:paraId="75F55D78" w14:textId="77777777" w:rsidTr="00316AA4">
        <w:tc>
          <w:tcPr>
            <w:tcW w:w="1363" w:type="dxa"/>
            <w:shd w:val="clear" w:color="auto" w:fill="auto"/>
          </w:tcPr>
          <w:p w14:paraId="6FBE7FC7" w14:textId="147354AA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2.2.</w:t>
            </w:r>
          </w:p>
        </w:tc>
        <w:tc>
          <w:tcPr>
            <w:tcW w:w="8208" w:type="dxa"/>
            <w:shd w:val="clear" w:color="auto" w:fill="auto"/>
          </w:tcPr>
          <w:p w14:paraId="7A38F3FE" w14:textId="2783BEF2" w:rsidR="00D21485" w:rsidRPr="00D21485" w:rsidRDefault="00D21485" w:rsidP="00D21485">
            <w:r w:rsidRPr="00D21485">
              <w:t>Организовывать и проводить занятия черчения.</w:t>
            </w:r>
          </w:p>
        </w:tc>
      </w:tr>
      <w:tr w:rsidR="00D21485" w:rsidRPr="00316AA4" w14:paraId="2D7A6569" w14:textId="77777777" w:rsidTr="00316AA4">
        <w:tc>
          <w:tcPr>
            <w:tcW w:w="1363" w:type="dxa"/>
            <w:shd w:val="clear" w:color="auto" w:fill="auto"/>
          </w:tcPr>
          <w:p w14:paraId="24B236D0" w14:textId="044124CE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 2.3.</w:t>
            </w:r>
          </w:p>
        </w:tc>
        <w:tc>
          <w:tcPr>
            <w:tcW w:w="8208" w:type="dxa"/>
            <w:shd w:val="clear" w:color="auto" w:fill="auto"/>
          </w:tcPr>
          <w:p w14:paraId="63ED9BAF" w14:textId="522DB2F9" w:rsidR="00D21485" w:rsidRPr="00D21485" w:rsidRDefault="00D21485" w:rsidP="00D21485">
            <w:r w:rsidRPr="00D21485">
              <w:t>Оценивать процесс и результаты учения.</w:t>
            </w:r>
          </w:p>
        </w:tc>
      </w:tr>
      <w:tr w:rsidR="00D21485" w:rsidRPr="00316AA4" w14:paraId="31996D6A" w14:textId="77777777" w:rsidTr="00316AA4">
        <w:tc>
          <w:tcPr>
            <w:tcW w:w="1363" w:type="dxa"/>
            <w:shd w:val="clear" w:color="auto" w:fill="auto"/>
          </w:tcPr>
          <w:p w14:paraId="5B2D9BDC" w14:textId="0E5B333D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rPr>
                <w:bCs/>
              </w:rPr>
              <w:t>ПК 4.1. </w:t>
            </w:r>
          </w:p>
        </w:tc>
        <w:tc>
          <w:tcPr>
            <w:tcW w:w="8208" w:type="dxa"/>
            <w:shd w:val="clear" w:color="auto" w:fill="auto"/>
          </w:tcPr>
          <w:p w14:paraId="7FC1319E" w14:textId="5BC960BC" w:rsidR="00D21485" w:rsidRPr="00D21485" w:rsidRDefault="00D21485" w:rsidP="00D21485">
            <w:r w:rsidRPr="00D21485">
              <w:t>Определять цели и задачи, планировать внеурочные мероприятия в области изобразительного и декоративно-прикладного искусства в общеобразовательной организации</w:t>
            </w:r>
          </w:p>
        </w:tc>
      </w:tr>
      <w:tr w:rsidR="00D21485" w:rsidRPr="00316AA4" w14:paraId="1CECAA1A" w14:textId="77777777" w:rsidTr="00316AA4">
        <w:tc>
          <w:tcPr>
            <w:tcW w:w="1363" w:type="dxa"/>
            <w:shd w:val="clear" w:color="auto" w:fill="auto"/>
          </w:tcPr>
          <w:p w14:paraId="1DF501A2" w14:textId="5790E144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rPr>
                <w:bCs/>
              </w:rPr>
              <w:t>ПК 4.2. </w:t>
            </w:r>
          </w:p>
        </w:tc>
        <w:tc>
          <w:tcPr>
            <w:tcW w:w="8208" w:type="dxa"/>
            <w:shd w:val="clear" w:color="auto" w:fill="auto"/>
          </w:tcPr>
          <w:p w14:paraId="5B4C65DD" w14:textId="6C1EC6CA" w:rsidR="00D21485" w:rsidRPr="00D21485" w:rsidRDefault="00D21485" w:rsidP="00D21485">
            <w:r w:rsidRPr="00D21485">
              <w:t>Организовывать и проводить внеурочные мероприятия</w:t>
            </w:r>
          </w:p>
        </w:tc>
      </w:tr>
      <w:tr w:rsidR="00D21485" w:rsidRPr="00316AA4" w14:paraId="23B30170" w14:textId="77777777" w:rsidTr="00316AA4">
        <w:tc>
          <w:tcPr>
            <w:tcW w:w="1363" w:type="dxa"/>
            <w:shd w:val="clear" w:color="auto" w:fill="auto"/>
          </w:tcPr>
          <w:p w14:paraId="1000E54D" w14:textId="73BD3275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21485">
              <w:t>ПК 4.3. </w:t>
            </w:r>
          </w:p>
        </w:tc>
        <w:tc>
          <w:tcPr>
            <w:tcW w:w="8208" w:type="dxa"/>
            <w:shd w:val="clear" w:color="auto" w:fill="auto"/>
          </w:tcPr>
          <w:p w14:paraId="0D698228" w14:textId="3C45B51B" w:rsidR="00D21485" w:rsidRPr="00D21485" w:rsidRDefault="00D21485" w:rsidP="00D21485">
            <w:r w:rsidRPr="00D21485">
              <w:rPr>
                <w:bCs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  <w:tr w:rsidR="00D21485" w:rsidRPr="00316AA4" w14:paraId="34E0D3A2" w14:textId="77777777" w:rsidTr="00316AA4">
        <w:tc>
          <w:tcPr>
            <w:tcW w:w="1363" w:type="dxa"/>
            <w:shd w:val="clear" w:color="auto" w:fill="auto"/>
          </w:tcPr>
          <w:p w14:paraId="074246CA" w14:textId="4A56C12B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</w:pPr>
            <w:r w:rsidRPr="00D21485">
              <w:t>ПК 5.2.</w:t>
            </w:r>
          </w:p>
        </w:tc>
        <w:tc>
          <w:tcPr>
            <w:tcW w:w="8208" w:type="dxa"/>
            <w:shd w:val="clear" w:color="auto" w:fill="auto"/>
          </w:tcPr>
          <w:p w14:paraId="14A263F1" w14:textId="7D3D5C18" w:rsidR="00D21485" w:rsidRPr="00D21485" w:rsidRDefault="00D21485" w:rsidP="00D21485">
            <w:pPr>
              <w:rPr>
                <w:bCs/>
              </w:rPr>
            </w:pPr>
            <w:r w:rsidRPr="00D21485">
              <w:rPr>
                <w:bCs/>
              </w:rPr>
              <w:t xml:space="preserve">Создавать в кабинете предметно-развивающую среду. </w:t>
            </w:r>
          </w:p>
        </w:tc>
      </w:tr>
      <w:tr w:rsidR="00D21485" w:rsidRPr="00316AA4" w14:paraId="588E86F2" w14:textId="77777777" w:rsidTr="00316AA4">
        <w:tc>
          <w:tcPr>
            <w:tcW w:w="1363" w:type="dxa"/>
            <w:shd w:val="clear" w:color="auto" w:fill="auto"/>
          </w:tcPr>
          <w:p w14:paraId="16269184" w14:textId="3602FDE1" w:rsidR="00D21485" w:rsidRPr="00D21485" w:rsidRDefault="00D21485" w:rsidP="00D21485">
            <w:pPr>
              <w:widowControl/>
              <w:suppressAutoHyphens w:val="0"/>
              <w:ind w:right="-5"/>
              <w:textAlignment w:val="auto"/>
            </w:pPr>
            <w:r w:rsidRPr="00D21485">
              <w:t>ПК 5.3.</w:t>
            </w:r>
          </w:p>
        </w:tc>
        <w:tc>
          <w:tcPr>
            <w:tcW w:w="8208" w:type="dxa"/>
            <w:shd w:val="clear" w:color="auto" w:fill="auto"/>
          </w:tcPr>
          <w:p w14:paraId="60A9437A" w14:textId="2BD26FA4" w:rsidR="00D21485" w:rsidRPr="00D21485" w:rsidRDefault="00D21485" w:rsidP="00D21485">
            <w:pPr>
              <w:rPr>
                <w:bCs/>
              </w:rPr>
            </w:pPr>
            <w:r w:rsidRPr="00D21485">
              <w:rPr>
                <w:bCs/>
              </w:rPr>
              <w:t>Систематизировать и оценивать педагогический опыт, обосновывать выбор методов и средств собственной педагогической практики</w:t>
            </w:r>
          </w:p>
        </w:tc>
      </w:tr>
    </w:tbl>
    <w:p w14:paraId="4311A452" w14:textId="77777777" w:rsidR="00D21485" w:rsidRDefault="00D21485" w:rsidP="00316AA4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394FAD05" w14:textId="77777777" w:rsidR="00D21485" w:rsidRPr="00A268B8" w:rsidRDefault="00D21485" w:rsidP="00D21485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t xml:space="preserve">Матрица соответствия оценочных материалов образовательным </w:t>
      </w:r>
    </w:p>
    <w:p w14:paraId="40AD7188" w14:textId="77777777" w:rsidR="00D21485" w:rsidRPr="00A268B8" w:rsidRDefault="00D21485" w:rsidP="00D21485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t xml:space="preserve">результатам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учебной дисциплины</w:t>
      </w:r>
    </w:p>
    <w:p w14:paraId="686E01C9" w14:textId="77777777" w:rsidR="00316AA4" w:rsidRPr="00316AA4" w:rsidRDefault="00316AA4" w:rsidP="00316AA4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0"/>
        <w:gridCol w:w="5362"/>
        <w:gridCol w:w="1276"/>
        <w:gridCol w:w="1418"/>
      </w:tblGrid>
      <w:tr w:rsidR="00316AA4" w:rsidRPr="00316AA4" w14:paraId="59D37C63" w14:textId="77777777" w:rsidTr="00633AD8">
        <w:tc>
          <w:tcPr>
            <w:tcW w:w="1550" w:type="dxa"/>
            <w:shd w:val="clear" w:color="auto" w:fill="auto"/>
          </w:tcPr>
          <w:p w14:paraId="5F4778B3" w14:textId="77777777" w:rsidR="00316AA4" w:rsidRPr="00316AA4" w:rsidRDefault="00316AA4" w:rsidP="00316AA4">
            <w:pPr>
              <w:jc w:val="center"/>
              <w:rPr>
                <w:b/>
                <w:lang w:val="ru-RU"/>
              </w:rPr>
            </w:pPr>
            <w:r w:rsidRPr="00316AA4">
              <w:rPr>
                <w:b/>
                <w:sz w:val="22"/>
                <w:lang w:val="ru-RU"/>
              </w:rPr>
              <w:t>Образовател.</w:t>
            </w:r>
          </w:p>
          <w:p w14:paraId="53EE4E75" w14:textId="77777777" w:rsidR="00316AA4" w:rsidRPr="00316AA4" w:rsidRDefault="00316AA4" w:rsidP="00316AA4">
            <w:pPr>
              <w:jc w:val="center"/>
              <w:rPr>
                <w:b/>
                <w:lang w:val="ru-RU"/>
              </w:rPr>
            </w:pPr>
            <w:r w:rsidRPr="00316AA4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5362" w:type="dxa"/>
            <w:shd w:val="clear" w:color="auto" w:fill="auto"/>
          </w:tcPr>
          <w:p w14:paraId="7844B9C3" w14:textId="77777777" w:rsidR="00316AA4" w:rsidRPr="00316AA4" w:rsidRDefault="00316AA4" w:rsidP="00316AA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276" w:type="dxa"/>
            <w:shd w:val="clear" w:color="auto" w:fill="auto"/>
          </w:tcPr>
          <w:p w14:paraId="7F97772E" w14:textId="77777777" w:rsidR="00316AA4" w:rsidRPr="00316AA4" w:rsidRDefault="00316AA4" w:rsidP="00316AA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70C41DF6" w14:textId="77777777" w:rsidR="00316AA4" w:rsidRPr="00316AA4" w:rsidRDefault="00316AA4" w:rsidP="00316AA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ОК, ПК</w:t>
            </w:r>
          </w:p>
        </w:tc>
        <w:tc>
          <w:tcPr>
            <w:tcW w:w="1418" w:type="dxa"/>
            <w:shd w:val="clear" w:color="auto" w:fill="auto"/>
          </w:tcPr>
          <w:p w14:paraId="2EBE691E" w14:textId="77777777" w:rsidR="00316AA4" w:rsidRPr="00316AA4" w:rsidRDefault="00316AA4" w:rsidP="00316AA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вопроса</w:t>
            </w:r>
          </w:p>
        </w:tc>
      </w:tr>
      <w:tr w:rsidR="00D21485" w:rsidRPr="00316AA4" w14:paraId="22F3CF5A" w14:textId="77777777" w:rsidTr="00633AD8">
        <w:tc>
          <w:tcPr>
            <w:tcW w:w="1550" w:type="dxa"/>
            <w:shd w:val="clear" w:color="auto" w:fill="auto"/>
          </w:tcPr>
          <w:p w14:paraId="2157CFA9" w14:textId="77777777" w:rsidR="00D21485" w:rsidRPr="00316AA4" w:rsidRDefault="00D21485" w:rsidP="00316AA4">
            <w:r w:rsidRPr="00316AA4">
              <w:t>Умение 1</w:t>
            </w:r>
          </w:p>
        </w:tc>
        <w:tc>
          <w:tcPr>
            <w:tcW w:w="5362" w:type="dxa"/>
            <w:shd w:val="clear" w:color="auto" w:fill="auto"/>
          </w:tcPr>
          <w:p w14:paraId="40C65D3D" w14:textId="77777777" w:rsidR="00D21485" w:rsidRPr="008E2E61" w:rsidRDefault="00D21485" w:rsidP="008E2E61">
            <w:pPr>
              <w:widowControl/>
              <w:suppressAutoHyphens w:val="0"/>
              <w:autoSpaceDN/>
              <w:snapToGrid w:val="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Pr="008E2E61">
              <w:rPr>
                <w:rFonts w:eastAsia="Times New Roman" w:cs="Times New Roman"/>
                <w:kern w:val="0"/>
                <w:lang w:val="ru-RU" w:eastAsia="ru-RU" w:bidi="ar-SA"/>
              </w:rPr>
              <w:t>риентироваться в современной экономической, политической и культурной ситуации в России и мире.</w:t>
            </w:r>
          </w:p>
          <w:p w14:paraId="14F3B4A5" w14:textId="77777777" w:rsidR="00D21485" w:rsidRPr="00316AA4" w:rsidRDefault="00D21485" w:rsidP="00316AA4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</w:p>
        </w:tc>
        <w:tc>
          <w:tcPr>
            <w:tcW w:w="1276" w:type="dxa"/>
            <w:shd w:val="clear" w:color="auto" w:fill="auto"/>
          </w:tcPr>
          <w:p w14:paraId="501AE229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8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3263256F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9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7658023E" w14:textId="209FF016" w:rsidR="00D21485" w:rsidRPr="00316AA4" w:rsidRDefault="00452CAB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10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1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2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3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295AFEF5" w14:textId="77777777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kern w:val="0"/>
                <w:lang w:val="ru-RU" w:eastAsia="ru-RU" w:bidi="ar-SA"/>
              </w:rPr>
              <w:t>6, 10, 12, 13-16, 18, 19</w:t>
            </w:r>
          </w:p>
        </w:tc>
      </w:tr>
      <w:tr w:rsidR="00D21485" w:rsidRPr="00316AA4" w14:paraId="2C3D8ACB" w14:textId="77777777" w:rsidTr="00633AD8">
        <w:tc>
          <w:tcPr>
            <w:tcW w:w="1550" w:type="dxa"/>
            <w:shd w:val="clear" w:color="auto" w:fill="auto"/>
          </w:tcPr>
          <w:p w14:paraId="7E667B12" w14:textId="77777777" w:rsidR="00D21485" w:rsidRPr="00316AA4" w:rsidRDefault="00D21485" w:rsidP="00316AA4">
            <w:r w:rsidRPr="00316AA4">
              <w:t>Умение 2</w:t>
            </w:r>
          </w:p>
        </w:tc>
        <w:tc>
          <w:tcPr>
            <w:tcW w:w="5362" w:type="dxa"/>
            <w:shd w:val="clear" w:color="auto" w:fill="auto"/>
          </w:tcPr>
          <w:p w14:paraId="3C8C5767" w14:textId="77777777" w:rsidR="00D21485" w:rsidRPr="00EE1B01" w:rsidRDefault="00D21485" w:rsidP="008E2E61">
            <w:pPr>
              <w:pStyle w:val="2"/>
              <w:widowControl w:val="0"/>
              <w:ind w:left="0" w:firstLine="0"/>
            </w:pPr>
            <w:r>
              <w:t xml:space="preserve">Выявлять </w:t>
            </w:r>
            <w:r w:rsidRPr="00EE1B01">
              <w:t>взаимосвязь отечественных, региональных, мировых социально-экономических, политических и культурных проблем.</w:t>
            </w:r>
          </w:p>
          <w:p w14:paraId="6F01D99D" w14:textId="77777777" w:rsidR="00D21485" w:rsidRPr="00316AA4" w:rsidRDefault="00D21485" w:rsidP="00316AA4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</w:p>
        </w:tc>
        <w:tc>
          <w:tcPr>
            <w:tcW w:w="1276" w:type="dxa"/>
            <w:shd w:val="clear" w:color="auto" w:fill="auto"/>
          </w:tcPr>
          <w:p w14:paraId="168DE697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14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5CD3E554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15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753F5CC1" w14:textId="4811A361" w:rsidR="00D21485" w:rsidRPr="00316AA4" w:rsidRDefault="00452CAB" w:rsidP="00D2148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16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7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8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19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1AD659BE" w14:textId="77777777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kern w:val="0"/>
                <w:lang w:val="ru-RU" w:eastAsia="ru-RU" w:bidi="ar-SA"/>
              </w:rPr>
              <w:t>5, 12, 20, 21</w:t>
            </w:r>
          </w:p>
        </w:tc>
      </w:tr>
      <w:tr w:rsidR="00D21485" w:rsidRPr="00316AA4" w14:paraId="44A9053F" w14:textId="77777777" w:rsidTr="00633AD8">
        <w:tc>
          <w:tcPr>
            <w:tcW w:w="1550" w:type="dxa"/>
            <w:shd w:val="clear" w:color="auto" w:fill="auto"/>
          </w:tcPr>
          <w:p w14:paraId="50024D23" w14:textId="77777777" w:rsidR="00D21485" w:rsidRPr="00316AA4" w:rsidRDefault="00D21485" w:rsidP="00316AA4">
            <w:r w:rsidRPr="00316AA4">
              <w:t>Умение 3</w:t>
            </w:r>
          </w:p>
        </w:tc>
        <w:tc>
          <w:tcPr>
            <w:tcW w:w="5362" w:type="dxa"/>
            <w:shd w:val="clear" w:color="auto" w:fill="auto"/>
          </w:tcPr>
          <w:p w14:paraId="035604D2" w14:textId="77777777" w:rsidR="00D21485" w:rsidRPr="00316AA4" w:rsidRDefault="00D21485" w:rsidP="00316AA4">
            <w:pPr>
              <w:tabs>
                <w:tab w:val="left" w:pos="266"/>
              </w:tabs>
              <w:rPr>
                <w:rFonts w:cs="Times New Roman"/>
                <w:lang w:val="ru-RU"/>
              </w:rPr>
            </w:pPr>
            <w:r w:rsidRPr="00316AA4">
              <w:rPr>
                <w:color w:val="000000"/>
                <w:lang w:val="ru-RU"/>
              </w:rPr>
              <w:t>У</w:t>
            </w:r>
            <w:r w:rsidRPr="00316AA4">
              <w:rPr>
                <w:color w:val="000000"/>
              </w:rPr>
              <w:t>станавливать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причинно-следственные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связи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между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явлениями, пространственные и временные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рамки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изучаемых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исторических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процессов и явлений</w:t>
            </w:r>
          </w:p>
        </w:tc>
        <w:tc>
          <w:tcPr>
            <w:tcW w:w="1276" w:type="dxa"/>
            <w:shd w:val="clear" w:color="auto" w:fill="auto"/>
          </w:tcPr>
          <w:p w14:paraId="3B1E975F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0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1FA1EFDB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1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787C84DA" w14:textId="227B5DF5" w:rsidR="00D21485" w:rsidRPr="00316AA4" w:rsidRDefault="00452CAB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22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23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24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25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5C019B20" w14:textId="77777777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kern w:val="0"/>
                <w:lang w:val="ru-RU" w:eastAsia="ru-RU" w:bidi="ar-SA"/>
              </w:rPr>
              <w:t>5, 10, 11, 17</w:t>
            </w:r>
          </w:p>
        </w:tc>
      </w:tr>
      <w:tr w:rsidR="00D21485" w:rsidRPr="00316AA4" w14:paraId="3F744546" w14:textId="77777777" w:rsidTr="00633AD8">
        <w:tc>
          <w:tcPr>
            <w:tcW w:w="1550" w:type="dxa"/>
            <w:shd w:val="clear" w:color="auto" w:fill="auto"/>
          </w:tcPr>
          <w:p w14:paraId="233B2DEF" w14:textId="77777777" w:rsidR="00D21485" w:rsidRPr="00316AA4" w:rsidRDefault="00D21485" w:rsidP="00316AA4">
            <w:r w:rsidRPr="00316AA4">
              <w:t>Умение 4</w:t>
            </w:r>
          </w:p>
        </w:tc>
        <w:tc>
          <w:tcPr>
            <w:tcW w:w="5362" w:type="dxa"/>
            <w:shd w:val="clear" w:color="auto" w:fill="auto"/>
          </w:tcPr>
          <w:p w14:paraId="305E00D1" w14:textId="77777777" w:rsidR="00D21485" w:rsidRPr="00316AA4" w:rsidRDefault="00D21485" w:rsidP="00316AA4">
            <w:pPr>
              <w:tabs>
                <w:tab w:val="left" w:pos="266"/>
              </w:tabs>
              <w:rPr>
                <w:color w:val="000000"/>
                <w:lang w:val="ru-RU"/>
              </w:rPr>
            </w:pPr>
            <w:r w:rsidRPr="009E1363">
              <w:rPr>
                <w:color w:val="000000"/>
                <w:lang w:val="ru-RU"/>
              </w:rPr>
              <w:t>П</w:t>
            </w:r>
            <w:r w:rsidRPr="009E1363">
              <w:rPr>
                <w:color w:val="000000"/>
              </w:rPr>
              <w:t>редставлять</w:t>
            </w:r>
            <w:r>
              <w:rPr>
                <w:color w:val="000000"/>
                <w:lang w:val="ru-RU"/>
              </w:rPr>
              <w:t xml:space="preserve"> </w:t>
            </w:r>
            <w:r w:rsidRPr="009E1363">
              <w:rPr>
                <w:color w:val="000000"/>
              </w:rPr>
              <w:t>результаты</w:t>
            </w:r>
            <w:r>
              <w:rPr>
                <w:color w:val="000000"/>
                <w:lang w:val="ru-RU"/>
              </w:rPr>
              <w:t xml:space="preserve"> </w:t>
            </w:r>
            <w:r w:rsidRPr="009E1363">
              <w:rPr>
                <w:color w:val="000000"/>
              </w:rPr>
              <w:t>изучения</w:t>
            </w:r>
            <w:r>
              <w:rPr>
                <w:color w:val="000000"/>
                <w:lang w:val="ru-RU"/>
              </w:rPr>
              <w:t xml:space="preserve"> </w:t>
            </w:r>
            <w:r w:rsidRPr="009E1363">
              <w:rPr>
                <w:color w:val="000000"/>
              </w:rPr>
              <w:t>исторического</w:t>
            </w:r>
            <w:r>
              <w:rPr>
                <w:color w:val="000000"/>
                <w:lang w:val="ru-RU"/>
              </w:rPr>
              <w:t xml:space="preserve"> </w:t>
            </w:r>
            <w:r w:rsidRPr="009E1363">
              <w:rPr>
                <w:color w:val="000000"/>
              </w:rPr>
              <w:t>материала в фо</w:t>
            </w:r>
            <w:r w:rsidRPr="00316AA4">
              <w:rPr>
                <w:color w:val="000000"/>
              </w:rPr>
              <w:t>рмах</w:t>
            </w:r>
            <w:r>
              <w:rPr>
                <w:color w:val="000000"/>
                <w:lang w:val="ru-RU"/>
              </w:rPr>
              <w:t xml:space="preserve"> </w:t>
            </w:r>
            <w:r w:rsidRPr="00316AA4">
              <w:rPr>
                <w:color w:val="000000"/>
              </w:rPr>
              <w:t>конспекта, реферата, рецензии</w:t>
            </w:r>
          </w:p>
        </w:tc>
        <w:tc>
          <w:tcPr>
            <w:tcW w:w="1276" w:type="dxa"/>
            <w:shd w:val="clear" w:color="auto" w:fill="auto"/>
          </w:tcPr>
          <w:p w14:paraId="5C1CFE4D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6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5F54BBCB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7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177442F2" w14:textId="50B54332" w:rsidR="00D21485" w:rsidRPr="00316AA4" w:rsidRDefault="00452CAB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28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29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30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31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6238FDFA" w14:textId="77777777" w:rsidR="00D21485" w:rsidRPr="00316AA4" w:rsidRDefault="00D21485" w:rsidP="00316AA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16AA4">
              <w:rPr>
                <w:rFonts w:eastAsia="Times New Roman" w:cs="Times New Roman"/>
                <w:kern w:val="0"/>
                <w:lang w:val="ru-RU" w:eastAsia="ru-RU" w:bidi="ar-SA"/>
              </w:rPr>
              <w:t>21</w:t>
            </w:r>
          </w:p>
        </w:tc>
      </w:tr>
      <w:tr w:rsidR="00D21485" w:rsidRPr="00C85F5A" w14:paraId="6BBFA9FE" w14:textId="77777777" w:rsidTr="00633AD8">
        <w:tc>
          <w:tcPr>
            <w:tcW w:w="1550" w:type="dxa"/>
            <w:shd w:val="clear" w:color="auto" w:fill="auto"/>
          </w:tcPr>
          <w:p w14:paraId="6A926605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 1</w:t>
            </w:r>
          </w:p>
        </w:tc>
        <w:tc>
          <w:tcPr>
            <w:tcW w:w="5362" w:type="dxa"/>
            <w:shd w:val="clear" w:color="auto" w:fill="auto"/>
          </w:tcPr>
          <w:p w14:paraId="0D60B49F" w14:textId="77777777" w:rsidR="00D21485" w:rsidRPr="008E2E61" w:rsidRDefault="00D21485" w:rsidP="008E2E61">
            <w:pPr>
              <w:widowControl/>
              <w:suppressAutoHyphens w:val="0"/>
              <w:autoSpaceDN/>
              <w:snapToGrid w:val="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Pr="008E2E61">
              <w:rPr>
                <w:rFonts w:eastAsia="Times New Roman" w:cs="Times New Roman"/>
                <w:kern w:val="0"/>
                <w:lang w:val="ru-RU" w:eastAsia="ru-RU" w:bidi="ar-SA"/>
              </w:rPr>
              <w:t>сновные направления развития ключевых регионов мира на рубеже веков (XX и XXI вв.).</w:t>
            </w:r>
          </w:p>
          <w:p w14:paraId="51FDF354" w14:textId="77777777" w:rsidR="00D21485" w:rsidRPr="00F73707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 w:rsidRPr="00F73707">
              <w:rPr>
                <w:rStyle w:val="FontStyle44"/>
              </w:rPr>
              <w:tab/>
            </w:r>
          </w:p>
        </w:tc>
        <w:tc>
          <w:tcPr>
            <w:tcW w:w="1276" w:type="dxa"/>
            <w:shd w:val="clear" w:color="auto" w:fill="auto"/>
          </w:tcPr>
          <w:p w14:paraId="257A3D54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2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5D8F8A11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3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29C9C273" w14:textId="66B0A41C" w:rsidR="00D21485" w:rsidRPr="00C85F5A" w:rsidRDefault="00452CAB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34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35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36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37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3C3581C1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5, 6, 7, 17</w:t>
            </w:r>
          </w:p>
        </w:tc>
      </w:tr>
      <w:tr w:rsidR="00D21485" w:rsidRPr="00C85F5A" w14:paraId="49A2DA94" w14:textId="77777777" w:rsidTr="00633AD8">
        <w:tc>
          <w:tcPr>
            <w:tcW w:w="1550" w:type="dxa"/>
            <w:shd w:val="clear" w:color="auto" w:fill="auto"/>
          </w:tcPr>
          <w:p w14:paraId="32E97028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5362" w:type="dxa"/>
            <w:shd w:val="clear" w:color="auto" w:fill="auto"/>
          </w:tcPr>
          <w:p w14:paraId="4080842D" w14:textId="77777777" w:rsidR="00D21485" w:rsidRPr="00F73707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С</w:t>
            </w:r>
            <w:r w:rsidRPr="00EE1B01">
              <w:t>ущность и причины</w:t>
            </w:r>
            <w:r>
              <w:rPr>
                <w:lang w:val="ru-RU"/>
              </w:rPr>
              <w:t xml:space="preserve"> </w:t>
            </w:r>
            <w:r w:rsidRPr="00EE1B01">
              <w:t>локальных, региональных, межгосударственных</w:t>
            </w:r>
            <w:r>
              <w:rPr>
                <w:lang w:val="ru-RU"/>
              </w:rPr>
              <w:t xml:space="preserve"> </w:t>
            </w:r>
            <w:r w:rsidRPr="00EE1B01">
              <w:t>конфликтов в конце XX – начале XXI в.</w:t>
            </w:r>
          </w:p>
        </w:tc>
        <w:tc>
          <w:tcPr>
            <w:tcW w:w="1276" w:type="dxa"/>
            <w:shd w:val="clear" w:color="auto" w:fill="auto"/>
          </w:tcPr>
          <w:p w14:paraId="62FB6903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8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61F87FB7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9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71B35631" w14:textId="15487157" w:rsidR="00D21485" w:rsidRPr="00C85F5A" w:rsidRDefault="00452CAB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40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1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2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3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07FE80E1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3, 6, 10</w:t>
            </w:r>
          </w:p>
        </w:tc>
      </w:tr>
      <w:tr w:rsidR="00D21485" w:rsidRPr="00C85F5A" w14:paraId="30DEA9E8" w14:textId="77777777" w:rsidTr="00633AD8">
        <w:tc>
          <w:tcPr>
            <w:tcW w:w="1550" w:type="dxa"/>
            <w:shd w:val="clear" w:color="auto" w:fill="auto"/>
          </w:tcPr>
          <w:p w14:paraId="07A84B5E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5362" w:type="dxa"/>
            <w:shd w:val="clear" w:color="auto" w:fill="auto"/>
          </w:tcPr>
          <w:p w14:paraId="5E600254" w14:textId="77777777" w:rsidR="00D21485" w:rsidRPr="00F73707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О</w:t>
            </w:r>
            <w:r w:rsidRPr="00EE1B01">
              <w:t>сновные</w:t>
            </w:r>
            <w:r>
              <w:rPr>
                <w:lang w:val="ru-RU"/>
              </w:rPr>
              <w:t xml:space="preserve"> </w:t>
            </w:r>
            <w:r w:rsidRPr="00EE1B01">
              <w:t>процессы (интеграционные, поликультурные, миграционные и иные) политического и экономического</w:t>
            </w:r>
            <w:r>
              <w:rPr>
                <w:lang w:val="ru-RU"/>
              </w:rPr>
              <w:t xml:space="preserve"> </w:t>
            </w:r>
            <w:r w:rsidRPr="00EE1B01">
              <w:t>развития</w:t>
            </w:r>
            <w:r>
              <w:rPr>
                <w:lang w:val="ru-RU"/>
              </w:rPr>
              <w:t xml:space="preserve"> </w:t>
            </w:r>
            <w:r w:rsidRPr="00EE1B01">
              <w:t>ведущих</w:t>
            </w:r>
            <w:r>
              <w:rPr>
                <w:lang w:val="ru-RU"/>
              </w:rPr>
              <w:t xml:space="preserve"> </w:t>
            </w:r>
            <w:r w:rsidRPr="00EE1B01">
              <w:t>государств и регионов</w:t>
            </w:r>
            <w:r>
              <w:rPr>
                <w:lang w:val="ru-RU"/>
              </w:rPr>
              <w:t xml:space="preserve"> </w:t>
            </w:r>
            <w:r w:rsidRPr="00EE1B01">
              <w:t>мира</w:t>
            </w:r>
          </w:p>
        </w:tc>
        <w:tc>
          <w:tcPr>
            <w:tcW w:w="1276" w:type="dxa"/>
            <w:shd w:val="clear" w:color="auto" w:fill="auto"/>
          </w:tcPr>
          <w:p w14:paraId="470D0A8F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44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5A5ADFE5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45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0286D2E6" w14:textId="6B4C4D20" w:rsidR="00D21485" w:rsidRPr="00C85F5A" w:rsidRDefault="00452CAB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46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7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8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49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09558512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20, 21</w:t>
            </w:r>
          </w:p>
        </w:tc>
      </w:tr>
      <w:tr w:rsidR="00D21485" w:rsidRPr="00C85F5A" w14:paraId="5399D20E" w14:textId="77777777" w:rsidTr="00633AD8">
        <w:tc>
          <w:tcPr>
            <w:tcW w:w="1550" w:type="dxa"/>
            <w:shd w:val="clear" w:color="auto" w:fill="auto"/>
          </w:tcPr>
          <w:p w14:paraId="6928F3C0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5362" w:type="dxa"/>
            <w:shd w:val="clear" w:color="auto" w:fill="auto"/>
          </w:tcPr>
          <w:p w14:paraId="631BEC78" w14:textId="77777777" w:rsidR="00D21485" w:rsidRPr="00F73707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>Н</w:t>
            </w:r>
            <w:r w:rsidRPr="00EE1B01">
              <w:t>азначение ООН, НАТО, ЕС и других</w:t>
            </w:r>
            <w:r>
              <w:rPr>
                <w:lang w:val="ru-RU"/>
              </w:rPr>
              <w:t xml:space="preserve"> </w:t>
            </w:r>
            <w:r w:rsidRPr="00EE1B01">
              <w:t>организаций и основные</w:t>
            </w:r>
            <w:r>
              <w:rPr>
                <w:lang w:val="ru-RU"/>
              </w:rPr>
              <w:t xml:space="preserve"> </w:t>
            </w:r>
            <w:r w:rsidRPr="00EE1B01">
              <w:t>направления</w:t>
            </w:r>
            <w:r>
              <w:rPr>
                <w:lang w:val="ru-RU"/>
              </w:rPr>
              <w:t xml:space="preserve"> </w:t>
            </w:r>
            <w:r w:rsidRPr="00EE1B01">
              <w:t>их</w:t>
            </w:r>
            <w:r>
              <w:rPr>
                <w:lang w:val="ru-RU"/>
              </w:rPr>
              <w:t xml:space="preserve"> </w:t>
            </w:r>
            <w:r w:rsidRPr="00EE1B01">
              <w:t>деятельности</w:t>
            </w:r>
          </w:p>
        </w:tc>
        <w:tc>
          <w:tcPr>
            <w:tcW w:w="1276" w:type="dxa"/>
            <w:shd w:val="clear" w:color="auto" w:fill="auto"/>
          </w:tcPr>
          <w:p w14:paraId="16BE41DC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50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1BF145C7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51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3F0407AA" w14:textId="120EA742" w:rsidR="00D21485" w:rsidRPr="00C85F5A" w:rsidRDefault="00452CAB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52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53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54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55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18A6D72F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5, 7</w:t>
            </w:r>
          </w:p>
        </w:tc>
      </w:tr>
      <w:tr w:rsidR="00D21485" w:rsidRPr="00C85F5A" w14:paraId="3F5C66FC" w14:textId="77777777" w:rsidTr="00633AD8">
        <w:tc>
          <w:tcPr>
            <w:tcW w:w="1550" w:type="dxa"/>
            <w:shd w:val="clear" w:color="auto" w:fill="auto"/>
          </w:tcPr>
          <w:p w14:paraId="4F1C54D4" w14:textId="77777777" w:rsidR="00D21485" w:rsidRPr="00C308FE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5362" w:type="dxa"/>
            <w:shd w:val="clear" w:color="auto" w:fill="auto"/>
          </w:tcPr>
          <w:p w14:paraId="0CEF1885" w14:textId="77777777" w:rsidR="00D21485" w:rsidRPr="00F73707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  <w:lang w:val="ru-RU"/>
              </w:rPr>
            </w:pPr>
            <w:r>
              <w:rPr>
                <w:lang w:val="ru-RU"/>
              </w:rPr>
              <w:t xml:space="preserve">О </w:t>
            </w:r>
            <w:r w:rsidRPr="00EE1B01">
              <w:t>роли</w:t>
            </w:r>
            <w:r>
              <w:rPr>
                <w:lang w:val="ru-RU"/>
              </w:rPr>
              <w:t xml:space="preserve"> </w:t>
            </w:r>
            <w:r w:rsidRPr="00EE1B01">
              <w:t>науки, культуры и религии в сохранении и укреплении</w:t>
            </w:r>
            <w:r>
              <w:rPr>
                <w:lang w:val="ru-RU"/>
              </w:rPr>
              <w:t xml:space="preserve"> </w:t>
            </w:r>
            <w:r w:rsidRPr="00EE1B01">
              <w:t>национальных и государственных</w:t>
            </w:r>
            <w:r>
              <w:rPr>
                <w:lang w:val="ru-RU"/>
              </w:rPr>
              <w:t xml:space="preserve"> </w:t>
            </w:r>
            <w:r w:rsidRPr="00EE1B01">
              <w:t>традиций</w:t>
            </w:r>
          </w:p>
        </w:tc>
        <w:tc>
          <w:tcPr>
            <w:tcW w:w="1276" w:type="dxa"/>
            <w:shd w:val="clear" w:color="auto" w:fill="auto"/>
          </w:tcPr>
          <w:p w14:paraId="63165E7E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56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6C34020E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57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3911FCAA" w14:textId="223FBDB6" w:rsidR="00D21485" w:rsidRPr="00C85F5A" w:rsidRDefault="00452CAB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58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59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60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61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0216CA52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1, 2, 3, 4, 8, 9, 11</w:t>
            </w:r>
          </w:p>
        </w:tc>
      </w:tr>
      <w:tr w:rsidR="00D21485" w:rsidRPr="00C85F5A" w14:paraId="7699C90C" w14:textId="77777777" w:rsidTr="00633AD8">
        <w:tc>
          <w:tcPr>
            <w:tcW w:w="1550" w:type="dxa"/>
            <w:shd w:val="clear" w:color="auto" w:fill="auto"/>
          </w:tcPr>
          <w:p w14:paraId="56E7980E" w14:textId="77777777" w:rsidR="00D21485" w:rsidRPr="00C85F5A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Знание 6</w:t>
            </w:r>
          </w:p>
        </w:tc>
        <w:tc>
          <w:tcPr>
            <w:tcW w:w="5362" w:type="dxa"/>
            <w:shd w:val="clear" w:color="auto" w:fill="auto"/>
          </w:tcPr>
          <w:p w14:paraId="0DC13F02" w14:textId="77777777" w:rsidR="00D21485" w:rsidRPr="00EE1B01" w:rsidRDefault="00D21485" w:rsidP="008E2E61">
            <w:pPr>
              <w:pStyle w:val="2"/>
              <w:widowControl w:val="0"/>
              <w:ind w:left="0" w:firstLine="0"/>
            </w:pPr>
            <w:r>
              <w:t>С</w:t>
            </w:r>
            <w:r w:rsidRPr="00EE1B01">
              <w:t>одержание и назначение важнейших правовых и законодательных актов мирового и регионального значения</w:t>
            </w:r>
          </w:p>
          <w:p w14:paraId="499AF51C" w14:textId="77777777" w:rsidR="00D21485" w:rsidRDefault="00D21485" w:rsidP="00713F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lang w:val="ru-RU"/>
              </w:rPr>
            </w:pPr>
          </w:p>
        </w:tc>
        <w:tc>
          <w:tcPr>
            <w:tcW w:w="1276" w:type="dxa"/>
            <w:shd w:val="clear" w:color="auto" w:fill="auto"/>
          </w:tcPr>
          <w:p w14:paraId="5FF0D355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62" w:history="1">
              <w:r w:rsidR="00D21485" w:rsidRPr="00D21485">
                <w:rPr>
                  <w:rFonts w:cs="Times New Roman"/>
                  <w:lang w:val="en-US"/>
                </w:rPr>
                <w:t>ОК 1 - 11</w:t>
              </w:r>
            </w:hyperlink>
          </w:p>
          <w:p w14:paraId="34E85B8B" w14:textId="77777777" w:rsidR="00D21485" w:rsidRPr="00D21485" w:rsidRDefault="00452CAB" w:rsidP="00D21485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63" w:history="1">
              <w:r w:rsidR="00D21485" w:rsidRPr="00D21485">
                <w:rPr>
                  <w:rFonts w:cs="Times New Roman"/>
                  <w:lang w:val="en-US"/>
                </w:rPr>
                <w:t>ПК 1.1 - 1.3</w:t>
              </w:r>
            </w:hyperlink>
            <w:r w:rsidR="00D21485" w:rsidRPr="00D21485">
              <w:rPr>
                <w:rFonts w:cs="Times New Roman"/>
                <w:lang w:val="en-US"/>
              </w:rPr>
              <w:t>,</w:t>
            </w:r>
          </w:p>
          <w:p w14:paraId="05374722" w14:textId="510CB10C" w:rsidR="00D21485" w:rsidRPr="00D14B3A" w:rsidRDefault="00452CAB" w:rsidP="008E2E6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hyperlink r:id="rId64" w:history="1">
              <w:r w:rsidR="00D21485" w:rsidRPr="00D21485">
                <w:rPr>
                  <w:rFonts w:cs="Times New Roman"/>
                  <w:lang w:val="en-US"/>
                </w:rPr>
                <w:t>2.1 - 2.3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65" w:history="1">
              <w:r w:rsidR="00D21485" w:rsidRPr="00D21485">
                <w:rPr>
                  <w:rFonts w:cs="Times New Roman"/>
                  <w:lang w:val="en-US"/>
                </w:rPr>
                <w:t>4.1 - 4.3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66" w:history="1">
              <w:r w:rsidR="00D21485" w:rsidRPr="00D21485">
                <w:rPr>
                  <w:rFonts w:cs="Times New Roman"/>
                  <w:lang w:val="en-US"/>
                </w:rPr>
                <w:t>5.2</w:t>
              </w:r>
            </w:hyperlink>
            <w:r w:rsidR="00D21485" w:rsidRPr="00D21485">
              <w:rPr>
                <w:rFonts w:cs="Times New Roman"/>
                <w:lang w:val="en-US"/>
              </w:rPr>
              <w:t xml:space="preserve">, </w:t>
            </w:r>
            <w:hyperlink r:id="rId67" w:history="1">
              <w:r w:rsidR="00D21485">
                <w:rPr>
                  <w:rFonts w:cs="Times New Roman"/>
                  <w:lang w:val="en-US"/>
                </w:rPr>
                <w:t>5.3</w:t>
              </w:r>
            </w:hyperlink>
          </w:p>
        </w:tc>
        <w:tc>
          <w:tcPr>
            <w:tcW w:w="1418" w:type="dxa"/>
            <w:shd w:val="clear" w:color="auto" w:fill="auto"/>
          </w:tcPr>
          <w:p w14:paraId="34B09D92" w14:textId="77777777" w:rsidR="00D21485" w:rsidRDefault="00D21485" w:rsidP="00713F8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4C2B77E" w14:textId="77777777" w:rsidR="00633AD8" w:rsidRDefault="00633AD8" w:rsidP="008E2E6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</w:p>
    <w:p w14:paraId="3D060011" w14:textId="77777777" w:rsidR="008E2E61" w:rsidRPr="00822235" w:rsidRDefault="008E2E61" w:rsidP="008E2E6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633AD8">
        <w:rPr>
          <w:rFonts w:eastAsia="Times New Roman" w:cs="Times New Roman"/>
          <w:b/>
          <w:kern w:val="0"/>
          <w:lang w:val="ru-RU" w:eastAsia="ar-SA" w:bidi="ar-SA"/>
        </w:rPr>
        <w:lastRenderedPageBreak/>
        <w:t>В</w:t>
      </w: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ОПРОСЫ ДЛЯ ПОДГОТОВКИ </w:t>
      </w:r>
      <w:r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  <w:r w:rsidR="00E84B00">
        <w:rPr>
          <w:rFonts w:eastAsia="Times New Roman" w:cs="Times New Roman"/>
          <w:b/>
          <w:kern w:val="0"/>
          <w:lang w:val="ru-RU" w:eastAsia="ar-SA" w:bidi="ar-SA"/>
        </w:rPr>
        <w:t>ЭКЗАМЕНУ</w:t>
      </w:r>
    </w:p>
    <w:p w14:paraId="2A3D54DC" w14:textId="77777777" w:rsidR="008E2E61" w:rsidRDefault="008E2E61" w:rsidP="008E2E61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ПО УЧЕБНОЙ ДИСЦИПЛИНЕ</w:t>
      </w:r>
    </w:p>
    <w:p w14:paraId="6EF0F31F" w14:textId="77777777" w:rsidR="00D21485" w:rsidRPr="00822235" w:rsidRDefault="00D21485" w:rsidP="008E2E61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0DED36BE" w14:textId="77777777" w:rsidR="008E2E61" w:rsidRDefault="008E2E61" w:rsidP="008E2E6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32842">
        <w:rPr>
          <w:rFonts w:eastAsia="Times New Roman" w:cs="Times New Roman"/>
          <w:b/>
          <w:kern w:val="0"/>
          <w:lang w:val="ru-RU" w:eastAsia="ru-RU" w:bidi="ar-SA"/>
        </w:rPr>
        <w:t>ОГСЭ.02</w:t>
      </w:r>
      <w:r w:rsidR="009E1363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532842" w:rsidRPr="00532842">
        <w:rPr>
          <w:rFonts w:eastAsia="Times New Roman" w:cs="Times New Roman"/>
          <w:b/>
          <w:kern w:val="0"/>
          <w:lang w:val="ru-RU" w:eastAsia="ru-RU" w:bidi="ar-SA"/>
        </w:rPr>
        <w:t>История</w:t>
      </w:r>
      <w:r w:rsidR="009E1363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для студентов </w:t>
      </w:r>
      <w:r w:rsidR="00633AD8">
        <w:rPr>
          <w:rFonts w:eastAsia="Times New Roman" w:cs="Times New Roman"/>
          <w:kern w:val="0"/>
          <w:lang w:val="ru-RU" w:eastAsia="ar-SA" w:bidi="ar-SA"/>
        </w:rPr>
        <w:t>2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курса по </w:t>
      </w:r>
      <w:r w:rsidRPr="000A22E5">
        <w:rPr>
          <w:rFonts w:eastAsia="Times New Roman" w:cs="Times New Roman"/>
          <w:kern w:val="0"/>
          <w:lang w:val="ru-RU" w:eastAsia="ar-SA" w:bidi="ar-SA"/>
        </w:rPr>
        <w:t xml:space="preserve">специальности </w:t>
      </w:r>
    </w:p>
    <w:p w14:paraId="6059E10D" w14:textId="77777777" w:rsidR="008E2E61" w:rsidRPr="00822235" w:rsidRDefault="00653697" w:rsidP="008E2E6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Theme="minorEastAsia" w:cs="Times New Roman"/>
          <w:kern w:val="0"/>
          <w:lang w:val="ru-RU" w:eastAsia="ru-RU" w:bidi="ar-SA"/>
        </w:rPr>
        <w:t>54.02.06</w:t>
      </w:r>
      <w:r w:rsidR="00E84B00" w:rsidRPr="00E84B00">
        <w:rPr>
          <w:rFonts w:eastAsiaTheme="minorEastAsia" w:cs="Times New Roman"/>
          <w:kern w:val="0"/>
          <w:lang w:val="ru-RU" w:eastAsia="ru-RU" w:bidi="ar-SA"/>
        </w:rPr>
        <w:t xml:space="preserve"> Изобразительное искусство и черчение </w:t>
      </w:r>
    </w:p>
    <w:p w14:paraId="7C68A933" w14:textId="7465BC61" w:rsidR="00DD149D" w:rsidRPr="00DD149D" w:rsidRDefault="00DD149D" w:rsidP="00DD149D">
      <w:pPr>
        <w:widowControl/>
        <w:tabs>
          <w:tab w:val="num" w:pos="0"/>
        </w:tabs>
        <w:suppressAutoHyphens w:val="0"/>
        <w:autoSpaceDN/>
        <w:textAlignment w:val="auto"/>
        <w:rPr>
          <w:rFonts w:eastAsia="Times New Roman" w:cs="Times New Roman"/>
          <w:bCs/>
          <w:kern w:val="0"/>
          <w:lang w:val="ru-RU" w:eastAsia="ru-RU" w:bidi="ar-SA"/>
        </w:rPr>
      </w:pPr>
      <w:r w:rsidRPr="00DD149D">
        <w:rPr>
          <w:rFonts w:eastAsia="Times New Roman" w:cs="Times New Roman"/>
          <w:bCs/>
          <w:kern w:val="0"/>
          <w:lang w:val="ru-RU" w:eastAsia="ru-RU" w:bidi="ar-SA"/>
        </w:rPr>
        <w:t>Раздел 1. СССР и мир  после Второй мировой войны</w:t>
      </w:r>
    </w:p>
    <w:p w14:paraId="0BA7600C" w14:textId="4E719E2D" w:rsidR="00DD149D" w:rsidRPr="00DD149D" w:rsidRDefault="00DD149D" w:rsidP="00DD149D">
      <w:pPr>
        <w:widowControl/>
        <w:tabs>
          <w:tab w:val="num" w:pos="0"/>
        </w:tabs>
        <w:suppressAutoHyphens w:val="0"/>
        <w:autoSpaceDN/>
        <w:textAlignment w:val="auto"/>
        <w:rPr>
          <w:rFonts w:eastAsia="Times New Roman" w:cs="Times New Roman"/>
          <w:bCs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 xml:space="preserve">Тема 1.1.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Восстановление и развитие экономики СССР после войны.</w:t>
      </w:r>
    </w:p>
    <w:p w14:paraId="2F1C5E6A" w14:textId="77777777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bCs/>
          <w:kern w:val="0"/>
          <w:lang w:val="ru-RU" w:eastAsia="ru-RU" w:bidi="ar-SA"/>
        </w:rPr>
      </w:pPr>
      <w:r w:rsidRPr="00DD149D">
        <w:rPr>
          <w:rFonts w:eastAsia="Times New Roman" w:cs="Times New Roman"/>
          <w:bCs/>
          <w:kern w:val="0"/>
          <w:lang w:val="ru-RU" w:eastAsia="ru-RU" w:bidi="ar-SA"/>
        </w:rPr>
        <w:t>Внутренняя политика СССР в послевоенный период</w:t>
      </w:r>
    </w:p>
    <w:p w14:paraId="454CEDFA" w14:textId="358EBE3F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1.2.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Внешняя политика СССР в середине 40-х – середине 50-х гг.</w:t>
      </w:r>
    </w:p>
    <w:p w14:paraId="78E36A23" w14:textId="7268C34F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1.3. </w:t>
      </w:r>
      <w:r w:rsidRPr="00DD149D">
        <w:rPr>
          <w:rFonts w:eastAsia="Times New Roman" w:cs="Times New Roman"/>
          <w:kern w:val="0"/>
          <w:lang w:val="ru-RU" w:eastAsia="ru-RU" w:bidi="ar-SA"/>
        </w:rPr>
        <w:t>Страны Европы и Азии в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 xml:space="preserve"> послевоенный период</w:t>
      </w:r>
    </w:p>
    <w:p w14:paraId="09B2A1B2" w14:textId="4A821C10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Раздел 2. </w:t>
      </w:r>
      <w:r w:rsidRPr="00DD149D">
        <w:rPr>
          <w:rFonts w:eastAsia="Times New Roman" w:cs="Times New Roman"/>
          <w:kern w:val="0"/>
          <w:lang w:val="ru-RU" w:eastAsia="ru-RU" w:bidi="ar-SA"/>
        </w:rPr>
        <w:t>СССР и мир в 50-60 гг. 20 века</w:t>
      </w:r>
    </w:p>
    <w:p w14:paraId="6B537B8D" w14:textId="277E8497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2. 1.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 xml:space="preserve">Реформы Хрущёва в 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1953-1964 гг. </w:t>
      </w:r>
    </w:p>
    <w:p w14:paraId="333F51DC" w14:textId="1D921B23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2. 2. 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Экономика и социальная политика в СССР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 середине 50-х – середине 60-х гг.</w:t>
      </w:r>
    </w:p>
    <w:p w14:paraId="30D1A21A" w14:textId="5667783F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2. 3.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Внешняя политика СССР в середине 50-х – середине 60-х гг.</w:t>
      </w:r>
    </w:p>
    <w:p w14:paraId="616931D5" w14:textId="050FBFDE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2. 4. 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Страны Европы, Азии и Северной Америки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 середине 50-х – середине 60-х гг.</w:t>
      </w:r>
    </w:p>
    <w:p w14:paraId="5407B841" w14:textId="65488B13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Раздел 3. </w:t>
      </w:r>
      <w:r w:rsidRPr="00DD149D">
        <w:rPr>
          <w:rFonts w:eastAsia="Times New Roman" w:cs="Times New Roman"/>
          <w:kern w:val="0"/>
          <w:lang w:val="ru-RU" w:eastAsia="ru-RU" w:bidi="ar-SA"/>
        </w:rPr>
        <w:t>СССР в середине 1960-х 1980-х гг.</w:t>
      </w:r>
    </w:p>
    <w:p w14:paraId="44C3A2DC" w14:textId="110D72F8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3. 1. </w:t>
      </w:r>
      <w:r w:rsidRPr="00DD149D">
        <w:rPr>
          <w:rFonts w:eastAsia="Times New Roman" w:cs="Times New Roman"/>
          <w:bCs/>
          <w:kern w:val="0"/>
          <w:lang w:val="ru-RU" w:eastAsia="ru-RU" w:bidi="ar-SA"/>
        </w:rPr>
        <w:t>Внутренняя политика СССР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 в середине 1960-х 1980-х гг.</w:t>
      </w:r>
    </w:p>
    <w:p w14:paraId="12C1213D" w14:textId="44899DE6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3. 2. </w:t>
      </w:r>
      <w:r w:rsidRPr="00DD149D">
        <w:rPr>
          <w:rFonts w:eastAsia="Times New Roman" w:cs="Times New Roman"/>
          <w:kern w:val="0"/>
          <w:lang w:val="ru-RU" w:eastAsia="ru-RU" w:bidi="ar-SA"/>
        </w:rPr>
        <w:t>Экономическая политика: попытки реформ и отказ от коренных преобразований.</w:t>
      </w:r>
    </w:p>
    <w:p w14:paraId="1EA4FB63" w14:textId="0AC3C356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3.4. </w:t>
      </w:r>
      <w:r w:rsidRPr="00DD149D">
        <w:rPr>
          <w:rFonts w:eastAsia="Times New Roman" w:cs="Times New Roman"/>
          <w:kern w:val="0"/>
          <w:lang w:val="ru-RU" w:eastAsia="ru-RU" w:bidi="ar-SA"/>
        </w:rPr>
        <w:t>Внешняя политика СССР в середине 1960-х – середине 1980-х гг.</w:t>
      </w:r>
    </w:p>
    <w:p w14:paraId="30A7E68C" w14:textId="37B379E5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3.4. </w:t>
      </w:r>
      <w:r w:rsidRPr="00DD149D">
        <w:rPr>
          <w:rFonts w:eastAsia="Times New Roman" w:cs="Times New Roman"/>
          <w:kern w:val="0"/>
          <w:lang w:val="ru-RU" w:eastAsia="ru-RU" w:bidi="ar-SA"/>
        </w:rPr>
        <w:t>Страны Европы и Северной Америки в середине 1960-х - середине 1980-х гг.</w:t>
      </w:r>
    </w:p>
    <w:p w14:paraId="3A91AC7B" w14:textId="7EB4E5DE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3.5. </w:t>
      </w:r>
      <w:r w:rsidRPr="00DD149D">
        <w:rPr>
          <w:rFonts w:eastAsia="Times New Roman" w:cs="Times New Roman"/>
          <w:kern w:val="0"/>
          <w:lang w:val="ru-RU" w:eastAsia="ru-RU" w:bidi="ar-SA"/>
        </w:rPr>
        <w:t>Страны Азии, Африки  и Южной Америки в середине 1960-х – середине 1980-х гг.</w:t>
      </w:r>
    </w:p>
    <w:p w14:paraId="10BCF102" w14:textId="785FE193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Раздел 4.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Перестройка 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(1985-1991).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Страны мира в 80-е гг. 20 века</w:t>
      </w:r>
    </w:p>
    <w:p w14:paraId="780992ED" w14:textId="59990105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4. 1. 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Экономическая политика 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М.С. Горбачёва.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Политическая система СССР в период перестройки.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Национальные отношения</w:t>
      </w:r>
    </w:p>
    <w:p w14:paraId="73B25DD7" w14:textId="36D64884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4.2. </w:t>
      </w:r>
      <w:r w:rsidRPr="00DD149D">
        <w:rPr>
          <w:rFonts w:eastAsia="Times New Roman" w:cs="Times New Roman"/>
          <w:kern w:val="0"/>
          <w:lang w:val="ru-RU" w:eastAsia="ru-RU" w:bidi="ar-SA"/>
        </w:rPr>
        <w:t>«Новое политическое мышление» в международных отношениях СССР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в период Перестройки</w:t>
      </w:r>
    </w:p>
    <w:p w14:paraId="174DFF1C" w14:textId="1FDD881C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Раздел 5. </w:t>
      </w:r>
      <w:r w:rsidRPr="00DD149D">
        <w:rPr>
          <w:rFonts w:eastAsia="Times New Roman" w:cs="Times New Roman"/>
          <w:kern w:val="0"/>
          <w:lang w:val="ru-RU" w:eastAsia="ru-RU" w:bidi="ar-SA"/>
        </w:rPr>
        <w:t>Россия и мир в   90-е гг. 20 века</w:t>
      </w:r>
    </w:p>
    <w:p w14:paraId="42ABBEC4" w14:textId="67386263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D149D">
        <w:rPr>
          <w:rFonts w:eastAsia="Times New Roman" w:cs="Times New Roman"/>
          <w:kern w:val="0"/>
          <w:lang w:val="ru-RU" w:eastAsia="ru-RU" w:bidi="ar-SA"/>
        </w:rPr>
        <w:t>Тема</w:t>
      </w:r>
      <w:r>
        <w:rPr>
          <w:rFonts w:eastAsia="Times New Roman" w:cs="Times New Roman"/>
          <w:kern w:val="0"/>
          <w:lang w:val="ru-RU" w:eastAsia="ru-RU" w:bidi="ar-SA"/>
        </w:rPr>
        <w:t xml:space="preserve"> 5.1. </w:t>
      </w:r>
      <w:r w:rsidRPr="00DD149D">
        <w:rPr>
          <w:rFonts w:eastAsia="Times New Roman" w:cs="Times New Roman"/>
          <w:kern w:val="0"/>
          <w:lang w:val="ru-RU" w:eastAsia="ru-RU" w:bidi="ar-SA"/>
        </w:rPr>
        <w:t>Начало реформ. Политический   и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D149D">
        <w:rPr>
          <w:rFonts w:eastAsia="Times New Roman" w:cs="Times New Roman"/>
          <w:kern w:val="0"/>
          <w:lang w:val="ru-RU" w:eastAsia="ru-RU" w:bidi="ar-SA"/>
        </w:rPr>
        <w:t>экономический курс в стране в 90-е гг.</w:t>
      </w:r>
    </w:p>
    <w:p w14:paraId="213BFA3A" w14:textId="5E036545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5.3. </w:t>
      </w:r>
      <w:r w:rsidRPr="00DD149D">
        <w:rPr>
          <w:rFonts w:eastAsia="Times New Roman" w:cs="Times New Roman"/>
          <w:kern w:val="0"/>
          <w:lang w:val="ru-RU" w:eastAsia="ru-RU" w:bidi="ar-SA"/>
        </w:rPr>
        <w:t>Внешняя политика России в 90-е гг.20 века</w:t>
      </w:r>
    </w:p>
    <w:p w14:paraId="058D9D58" w14:textId="10845821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5.4.  </w:t>
      </w:r>
      <w:r w:rsidRPr="00DD149D">
        <w:rPr>
          <w:rFonts w:eastAsia="Times New Roman" w:cs="Times New Roman"/>
          <w:kern w:val="0"/>
          <w:lang w:val="ru-RU" w:eastAsia="ru-RU" w:bidi="ar-SA"/>
        </w:rPr>
        <w:t>Страны мира в 90-е гг. 20 века</w:t>
      </w:r>
    </w:p>
    <w:p w14:paraId="3DE2ED12" w14:textId="435E6FF1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Раздел 6. </w:t>
      </w:r>
      <w:r w:rsidRPr="00DD149D">
        <w:rPr>
          <w:rFonts w:eastAsia="Times New Roman" w:cs="Times New Roman"/>
          <w:kern w:val="0"/>
          <w:lang w:val="ru-RU" w:eastAsia="ru-RU" w:bidi="ar-SA"/>
        </w:rPr>
        <w:t>Россия и мир в начале 21 века</w:t>
      </w:r>
    </w:p>
    <w:p w14:paraId="329FC10C" w14:textId="2D827D31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6.1. </w:t>
      </w:r>
      <w:r w:rsidRPr="00DD149D">
        <w:rPr>
          <w:rFonts w:eastAsia="Times New Roman" w:cs="Times New Roman"/>
          <w:kern w:val="0"/>
          <w:lang w:val="ru-RU" w:eastAsia="ru-RU" w:bidi="ar-SA"/>
        </w:rPr>
        <w:t xml:space="preserve">Современная Россия </w:t>
      </w:r>
    </w:p>
    <w:p w14:paraId="4BC28F87" w14:textId="0209988C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6.2. </w:t>
      </w:r>
      <w:r w:rsidRPr="00DD149D">
        <w:rPr>
          <w:rFonts w:eastAsia="Times New Roman" w:cs="Times New Roman"/>
          <w:kern w:val="0"/>
          <w:lang w:val="ru-RU" w:eastAsia="ru-RU" w:bidi="ar-SA"/>
        </w:rPr>
        <w:t>Внешняя политика России в начале 21 века</w:t>
      </w:r>
    </w:p>
    <w:p w14:paraId="2F0D3FF3" w14:textId="0B3276B5" w:rsidR="00DD149D" w:rsidRPr="00DD149D" w:rsidRDefault="00DD149D" w:rsidP="00DD149D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Тема 6.3. </w:t>
      </w:r>
      <w:r w:rsidRPr="00DD149D">
        <w:rPr>
          <w:rFonts w:eastAsia="Times New Roman" w:cs="Times New Roman"/>
          <w:kern w:val="0"/>
          <w:lang w:val="ru-RU" w:eastAsia="ru-RU" w:bidi="ar-SA"/>
        </w:rPr>
        <w:t>Мир на рубеже 20-21 веков</w:t>
      </w:r>
    </w:p>
    <w:p w14:paraId="09FCC7C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0C6FEEA4" w14:textId="77777777" w:rsidR="00532842" w:rsidRPr="00532842" w:rsidRDefault="00532842" w:rsidP="00532842">
      <w:pPr>
        <w:widowControl/>
        <w:tabs>
          <w:tab w:val="left" w:pos="851"/>
        </w:tabs>
        <w:suppressAutoHyphens w:val="0"/>
        <w:autoSpaceDN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FCD5876" w14:textId="77777777" w:rsidR="00DD149D" w:rsidRDefault="00DD149D" w:rsidP="00D21485">
      <w:pPr>
        <w:jc w:val="center"/>
        <w:rPr>
          <w:b/>
        </w:rPr>
      </w:pPr>
      <w:r>
        <w:rPr>
          <w:b/>
        </w:rPr>
        <w:br w:type="page"/>
      </w:r>
    </w:p>
    <w:p w14:paraId="499ACF4E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30FC63E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F350960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0B55AFA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86FFE03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B70A715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39BA432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04F6C86B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ПРОВЕДЕНИЯ ПРОМЕЖУТОЧН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ОЙ АТТЕСТАЦИИ </w:t>
      </w:r>
    </w:p>
    <w:p w14:paraId="0A735178" w14:textId="77777777" w:rsidR="00DD149D" w:rsidRDefault="00DD149D" w:rsidP="00DD149D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14:paraId="05091C99" w14:textId="63A6AB09" w:rsidR="00DD149D" w:rsidRPr="00B450BD" w:rsidRDefault="00DD149D" w:rsidP="00DD149D">
      <w:pPr>
        <w:jc w:val="center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</w:t>
      </w:r>
      <w:r w:rsidRPr="00B450B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0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2</w:t>
      </w:r>
      <w:r w:rsidRPr="00B450B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ИСТОРИЯ</w:t>
      </w:r>
    </w:p>
    <w:p w14:paraId="2B243F57" w14:textId="77777777" w:rsidR="00DD149D" w:rsidRDefault="00DD149D" w:rsidP="00D21485">
      <w:pPr>
        <w:jc w:val="center"/>
        <w:rPr>
          <w:b/>
        </w:rPr>
      </w:pPr>
      <w:r>
        <w:rPr>
          <w:b/>
        </w:rPr>
        <w:br w:type="page"/>
      </w:r>
    </w:p>
    <w:p w14:paraId="2BB23059" w14:textId="0E108753" w:rsidR="00D21485" w:rsidRPr="004505CD" w:rsidRDefault="00D21485" w:rsidP="00D21485">
      <w:pPr>
        <w:jc w:val="center"/>
        <w:rPr>
          <w:b/>
        </w:rPr>
      </w:pPr>
      <w:r w:rsidRPr="004505CD">
        <w:rPr>
          <w:b/>
        </w:rPr>
        <w:lastRenderedPageBreak/>
        <w:t>ГАПОУ  МО «ГУБЕРНСКИЙ   КОЛЛЕДЖ»</w:t>
      </w:r>
    </w:p>
    <w:p w14:paraId="6DF588A4" w14:textId="77777777" w:rsidR="00D21485" w:rsidRPr="004505CD" w:rsidRDefault="00D21485" w:rsidP="00D21485">
      <w:pPr>
        <w:jc w:val="center"/>
        <w:rPr>
          <w:b/>
        </w:rPr>
      </w:pPr>
    </w:p>
    <w:p w14:paraId="7F87F243" w14:textId="77777777" w:rsidR="00D21485" w:rsidRPr="004505CD" w:rsidRDefault="00D21485" w:rsidP="00D21485">
      <w:pPr>
        <w:pStyle w:val="af2"/>
        <w:ind w:left="5664"/>
        <w:rPr>
          <w:rFonts w:ascii="Times New Roman" w:hAnsi="Times New Roman"/>
          <w:b/>
          <w:sz w:val="24"/>
          <w:szCs w:val="24"/>
          <w:lang w:eastAsia="ar-SA"/>
        </w:rPr>
      </w:pPr>
      <w:r w:rsidRPr="004505C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1D65E9C1" w14:textId="77777777" w:rsidR="00D21485" w:rsidRPr="004505CD" w:rsidRDefault="00D21485" w:rsidP="00D21485">
      <w:pPr>
        <w:pStyle w:val="af2"/>
        <w:ind w:left="5664"/>
        <w:rPr>
          <w:rFonts w:ascii="Times New Roman" w:hAnsi="Times New Roman"/>
          <w:sz w:val="24"/>
          <w:szCs w:val="24"/>
          <w:lang w:eastAsia="ar-SA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69C55CDD" w14:textId="77777777" w:rsidR="00D21485" w:rsidRPr="004505CD" w:rsidRDefault="00D21485" w:rsidP="00D21485">
      <w:pPr>
        <w:pStyle w:val="af2"/>
        <w:ind w:left="5664"/>
        <w:rPr>
          <w:rFonts w:ascii="Times New Roman" w:hAnsi="Times New Roman"/>
          <w:sz w:val="24"/>
          <w:szCs w:val="24"/>
          <w:lang w:eastAsia="ar-SA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r w:rsidRPr="00D9363B">
        <w:rPr>
          <w:rFonts w:ascii="Times New Roman" w:hAnsi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sz w:val="24"/>
          <w:szCs w:val="24"/>
          <w:lang w:eastAsia="ar-SA"/>
        </w:rPr>
        <w:t>Молчанова Т.Г.</w:t>
      </w:r>
    </w:p>
    <w:p w14:paraId="53887CA0" w14:textId="77777777" w:rsidR="00D21485" w:rsidRPr="004505CD" w:rsidRDefault="00D21485" w:rsidP="00D21485">
      <w:pPr>
        <w:pStyle w:val="af2"/>
        <w:ind w:left="5664"/>
        <w:rPr>
          <w:rFonts w:eastAsia="Andale Sans UI"/>
          <w:kern w:val="3"/>
          <w:sz w:val="24"/>
          <w:szCs w:val="24"/>
          <w:lang w:eastAsia="ja-JP" w:bidi="fa-IR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3621E702" w14:textId="77777777" w:rsidR="00D21485" w:rsidRPr="004505CD" w:rsidRDefault="00D21485" w:rsidP="00D21485">
      <w:pPr>
        <w:pStyle w:val="af2"/>
        <w:jc w:val="center"/>
        <w:rPr>
          <w:rFonts w:ascii="Times New Roman" w:hAnsi="Times New Roman"/>
          <w:b/>
          <w:sz w:val="24"/>
          <w:szCs w:val="24"/>
        </w:rPr>
      </w:pPr>
    </w:p>
    <w:p w14:paraId="4DA80C3F" w14:textId="61A041E0" w:rsidR="00D21485" w:rsidRPr="004505CD" w:rsidRDefault="00D21485" w:rsidP="00D21485">
      <w:pPr>
        <w:pStyle w:val="af2"/>
        <w:jc w:val="center"/>
        <w:rPr>
          <w:rFonts w:ascii="Times New Roman" w:hAnsi="Times New Roman"/>
          <w:b/>
          <w:sz w:val="24"/>
          <w:szCs w:val="24"/>
        </w:rPr>
      </w:pPr>
      <w:r w:rsidRPr="004505CD">
        <w:rPr>
          <w:rFonts w:ascii="Times New Roman" w:hAnsi="Times New Roman"/>
          <w:b/>
          <w:sz w:val="24"/>
          <w:szCs w:val="24"/>
        </w:rPr>
        <w:t xml:space="preserve">ВОПРОСЫ </w:t>
      </w:r>
      <w:r>
        <w:rPr>
          <w:rFonts w:ascii="Times New Roman" w:hAnsi="Times New Roman"/>
          <w:b/>
          <w:sz w:val="24"/>
          <w:szCs w:val="24"/>
        </w:rPr>
        <w:t>ЭКЗАМЕНА</w:t>
      </w:r>
      <w:r w:rsidRPr="004505CD">
        <w:rPr>
          <w:rFonts w:ascii="Times New Roman" w:hAnsi="Times New Roman"/>
          <w:b/>
          <w:sz w:val="24"/>
          <w:szCs w:val="24"/>
        </w:rPr>
        <w:t xml:space="preserve"> ВАРИАНТ № </w:t>
      </w:r>
      <w:r>
        <w:rPr>
          <w:rFonts w:ascii="Times New Roman" w:hAnsi="Times New Roman"/>
          <w:b/>
          <w:sz w:val="24"/>
          <w:szCs w:val="24"/>
        </w:rPr>
        <w:t>1</w:t>
      </w:r>
    </w:p>
    <w:p w14:paraId="42EAA288" w14:textId="77777777" w:rsidR="00D21485" w:rsidRPr="004505CD" w:rsidRDefault="00D21485" w:rsidP="00D21485">
      <w:pPr>
        <w:pStyle w:val="af2"/>
        <w:rPr>
          <w:rFonts w:ascii="Times New Roman" w:hAnsi="Times New Roman"/>
          <w:sz w:val="24"/>
          <w:szCs w:val="24"/>
        </w:rPr>
      </w:pPr>
    </w:p>
    <w:p w14:paraId="3E6A067C" w14:textId="59164470" w:rsidR="00D21485" w:rsidRPr="004505CD" w:rsidRDefault="00D21485" w:rsidP="00D21485">
      <w:pPr>
        <w:pStyle w:val="af2"/>
        <w:rPr>
          <w:rFonts w:ascii="Times New Roman" w:hAnsi="Times New Roman"/>
          <w:sz w:val="24"/>
          <w:szCs w:val="24"/>
        </w:rPr>
      </w:pPr>
      <w:r w:rsidRPr="004505CD">
        <w:rPr>
          <w:rFonts w:ascii="Times New Roman" w:hAnsi="Times New Roman"/>
          <w:sz w:val="24"/>
          <w:szCs w:val="24"/>
        </w:rPr>
        <w:t xml:space="preserve">По дисциплине: </w:t>
      </w:r>
      <w:r>
        <w:rPr>
          <w:rFonts w:ascii="Times New Roman" w:hAnsi="Times New Roman"/>
          <w:sz w:val="24"/>
          <w:szCs w:val="24"/>
          <w:u w:val="single"/>
        </w:rPr>
        <w:t>История</w:t>
      </w:r>
      <w:r w:rsidRPr="004505CD">
        <w:rPr>
          <w:rFonts w:ascii="Times New Roman" w:hAnsi="Times New Roman"/>
          <w:sz w:val="24"/>
          <w:szCs w:val="24"/>
        </w:rPr>
        <w:tab/>
        <w:t>ХГ-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4505CD">
        <w:rPr>
          <w:rFonts w:ascii="Times New Roman" w:hAnsi="Times New Roman"/>
          <w:sz w:val="24"/>
          <w:szCs w:val="24"/>
        </w:rPr>
        <w:t>гр</w:t>
      </w:r>
      <w:r w:rsidRPr="004505CD">
        <w:rPr>
          <w:rFonts w:ascii="Times New Roman" w:hAnsi="Times New Roman"/>
          <w:sz w:val="24"/>
          <w:szCs w:val="24"/>
        </w:rPr>
        <w:tab/>
      </w:r>
      <w:r w:rsidRPr="004505CD">
        <w:rPr>
          <w:rFonts w:ascii="Times New Roman" w:hAnsi="Times New Roman"/>
          <w:sz w:val="24"/>
          <w:szCs w:val="24"/>
        </w:rPr>
        <w:tab/>
        <w:t>20</w:t>
      </w:r>
      <w:r>
        <w:rPr>
          <w:rFonts w:ascii="Times New Roman" w:hAnsi="Times New Roman"/>
          <w:sz w:val="24"/>
          <w:szCs w:val="24"/>
        </w:rPr>
        <w:t>00</w:t>
      </w:r>
      <w:r w:rsidRPr="004505CD">
        <w:rPr>
          <w:rFonts w:ascii="Times New Roman" w:hAnsi="Times New Roman"/>
          <w:sz w:val="24"/>
          <w:szCs w:val="24"/>
        </w:rPr>
        <w:t>/20</w:t>
      </w:r>
      <w:r>
        <w:rPr>
          <w:rFonts w:ascii="Times New Roman" w:hAnsi="Times New Roman"/>
          <w:sz w:val="24"/>
          <w:szCs w:val="24"/>
        </w:rPr>
        <w:t>00</w:t>
      </w:r>
      <w:r w:rsidRPr="004505CD">
        <w:rPr>
          <w:rFonts w:ascii="Times New Roman" w:hAnsi="Times New Roman"/>
          <w:sz w:val="24"/>
          <w:szCs w:val="24"/>
        </w:rPr>
        <w:t xml:space="preserve"> уч. год</w:t>
      </w:r>
    </w:p>
    <w:p w14:paraId="464C67C3" w14:textId="77777777" w:rsidR="00D21485" w:rsidRDefault="00D21485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7DD7384E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1.В области экономики апрельский (1985 г.) Пленум ЦК КПСС взял курс на:</w:t>
      </w:r>
    </w:p>
    <w:p w14:paraId="4497FE33" w14:textId="77777777" w:rsidR="00532842" w:rsidRPr="00532842" w:rsidRDefault="00532842" w:rsidP="00532842">
      <w:pPr>
        <w:widowControl/>
        <w:suppressAutoHyphens w:val="0"/>
        <w:autoSpaceDN/>
        <w:ind w:left="1440" w:hanging="144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отказ от административно-командной системы управления</w:t>
      </w:r>
    </w:p>
    <w:p w14:paraId="15FFB9BB" w14:textId="77777777" w:rsidR="00532842" w:rsidRPr="00532842" w:rsidRDefault="00532842" w:rsidP="00532842">
      <w:pPr>
        <w:widowControl/>
        <w:suppressAutoHyphens w:val="0"/>
        <w:autoSpaceDN/>
        <w:ind w:left="1440" w:hanging="144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приватизацию</w:t>
      </w:r>
    </w:p>
    <w:p w14:paraId="0E84EE30" w14:textId="77777777" w:rsidR="00532842" w:rsidRPr="00532842" w:rsidRDefault="00532842" w:rsidP="00532842">
      <w:pPr>
        <w:widowControl/>
        <w:suppressAutoHyphens w:val="0"/>
        <w:autoSpaceDN/>
        <w:ind w:left="1440" w:hanging="144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создание рыночной экономики</w:t>
      </w:r>
    </w:p>
    <w:p w14:paraId="1CB26435" w14:textId="77777777" w:rsidR="00532842" w:rsidRPr="00532842" w:rsidRDefault="00532842" w:rsidP="00532842">
      <w:pPr>
        <w:widowControl/>
        <w:suppressAutoHyphens w:val="0"/>
        <w:autoSpaceDN/>
        <w:ind w:left="1440" w:hanging="144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ускорение</w:t>
      </w:r>
    </w:p>
    <w:p w14:paraId="02BB04A6" w14:textId="77777777" w:rsidR="00532842" w:rsidRPr="00532842" w:rsidRDefault="00532842" w:rsidP="00532842">
      <w:pPr>
        <w:widowControl/>
        <w:suppressAutoHyphens w:val="0"/>
        <w:autoSpaceDN/>
        <w:ind w:left="1440" w:hanging="144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радикальные экономические реформы</w:t>
      </w:r>
    </w:p>
    <w:p w14:paraId="5BADFB0B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2.Вьетнамский народ вел борьбу против французских колонизаторов в период:</w:t>
      </w:r>
    </w:p>
    <w:p w14:paraId="3C84AB51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А)194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5-</w:t>
      </w:r>
      <w:r w:rsidRPr="00532842">
        <w:rPr>
          <w:rFonts w:eastAsia="Times New Roman" w:cs="Times New Roman"/>
          <w:kern w:val="0"/>
          <w:lang w:val="ru-RU" w:eastAsia="ru-RU" w:bidi="ar-SA"/>
        </w:rPr>
        <w:t>54 гг.</w:t>
      </w:r>
    </w:p>
    <w:p w14:paraId="48AD167F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1971-72 гг.</w:t>
      </w:r>
    </w:p>
    <w:p w14:paraId="3344D856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1964-68 гг.</w:t>
      </w:r>
    </w:p>
    <w:p w14:paraId="732C18AE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1973-74 гг.</w:t>
      </w:r>
    </w:p>
    <w:p w14:paraId="7DBBC950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1954-64 гг.</w:t>
      </w:r>
    </w:p>
    <w:p w14:paraId="2826F6E1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3. Начало «Холодной войны» по традиции связывают с:</w:t>
      </w:r>
    </w:p>
    <w:p w14:paraId="79D9D01B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созданием НАТО</w:t>
      </w:r>
    </w:p>
    <w:p w14:paraId="341188C1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Корейской войной 1950-1953 гг.</w:t>
      </w:r>
    </w:p>
    <w:p w14:paraId="1FB83227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Испытанием советского атомного оружия</w:t>
      </w:r>
    </w:p>
    <w:p w14:paraId="7868B411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образованием Организации Варшавского договора</w:t>
      </w:r>
    </w:p>
    <w:p w14:paraId="63D0EF54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речью У.Черчилля в Фултоне</w:t>
      </w:r>
    </w:p>
    <w:p w14:paraId="617A4CCB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4. Моделью национального и экономического развития для Ю.Кореи стал(а):</w:t>
      </w:r>
    </w:p>
    <w:p w14:paraId="2BE0FB70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Япония</w:t>
      </w:r>
    </w:p>
    <w:p w14:paraId="711ABC8B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Западная Европа</w:t>
      </w:r>
    </w:p>
    <w:p w14:paraId="29C01DEE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США</w:t>
      </w:r>
    </w:p>
    <w:p w14:paraId="4A48E9A2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Китай</w:t>
      </w:r>
    </w:p>
    <w:p w14:paraId="6A37D234" w14:textId="77777777" w:rsidR="00532842" w:rsidRPr="00532842" w:rsidRDefault="00532842" w:rsidP="00532842">
      <w:pPr>
        <w:widowControl/>
        <w:suppressAutoHyphens w:val="0"/>
        <w:autoSpaceDN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СССР</w:t>
      </w:r>
    </w:p>
    <w:p w14:paraId="7A87F35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5.Беловежское соглашение 1991 г. объявило:</w:t>
      </w:r>
    </w:p>
    <w:p w14:paraId="4C908596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А)принятие новой КонституцииСССР</w:t>
      </w:r>
    </w:p>
    <w:p w14:paraId="5F61B1E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вывод советских войск из ГДР</w:t>
      </w:r>
    </w:p>
    <w:p w14:paraId="41F369D3" w14:textId="77777777" w:rsidR="00532842" w:rsidRPr="00532842" w:rsidRDefault="00532842" w:rsidP="00532842">
      <w:pPr>
        <w:widowControl/>
        <w:suppressAutoHyphens w:val="0"/>
        <w:autoSpaceDN/>
        <w:ind w:left="42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роспуск СССР, создание СНГ</w:t>
      </w:r>
    </w:p>
    <w:p w14:paraId="322F9B3F" w14:textId="77777777" w:rsidR="00532842" w:rsidRPr="00532842" w:rsidRDefault="00532842" w:rsidP="00532842">
      <w:pPr>
        <w:widowControl/>
        <w:suppressAutoHyphens w:val="0"/>
        <w:autoSpaceDN/>
        <w:ind w:left="42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создание ГКЧП</w:t>
      </w:r>
    </w:p>
    <w:p w14:paraId="67638053" w14:textId="77777777" w:rsidR="00532842" w:rsidRPr="00532842" w:rsidRDefault="00532842" w:rsidP="00532842">
      <w:pPr>
        <w:widowControl/>
        <w:suppressAutoHyphens w:val="0"/>
        <w:autoSpaceDN/>
        <w:ind w:left="42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роспуск КПСС</w:t>
      </w:r>
    </w:p>
    <w:p w14:paraId="6F3ED21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6.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Холодная война» охватила период:</w:t>
      </w:r>
    </w:p>
    <w:p w14:paraId="580E58FA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А) 90-е годы </w:t>
      </w:r>
      <w:r w:rsidRPr="00532842">
        <w:rPr>
          <w:rFonts w:eastAsia="Times New Roman" w:cs="Times New Roman"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века</w:t>
      </w:r>
    </w:p>
    <w:p w14:paraId="397857A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В) 30-40ые годы </w:t>
      </w:r>
      <w:r w:rsidRPr="00532842">
        <w:rPr>
          <w:rFonts w:eastAsia="Times New Roman" w:cs="Times New Roman"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века</w:t>
      </w:r>
    </w:p>
    <w:p w14:paraId="58C7333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С) 40-80ые годы </w:t>
      </w:r>
      <w:r w:rsidRPr="00532842">
        <w:rPr>
          <w:rFonts w:eastAsia="Times New Roman" w:cs="Times New Roman"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века</w:t>
      </w:r>
    </w:p>
    <w:p w14:paraId="6D0418B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Д) 20-30ые годы </w:t>
      </w:r>
      <w:r w:rsidRPr="00532842">
        <w:rPr>
          <w:rFonts w:eastAsia="Times New Roman" w:cs="Times New Roman"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века</w:t>
      </w:r>
    </w:p>
    <w:p w14:paraId="5134577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Е) начало </w:t>
      </w:r>
      <w:r w:rsidRPr="00532842">
        <w:rPr>
          <w:rFonts w:eastAsia="Times New Roman" w:cs="Times New Roman"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 века</w:t>
      </w:r>
    </w:p>
    <w:p w14:paraId="600BE17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7. В конце </w:t>
      </w:r>
      <w:r w:rsidRPr="00532842">
        <w:rPr>
          <w:rFonts w:eastAsia="Times New Roman" w:cs="Times New Roman"/>
          <w:b/>
          <w:bCs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 века произошел распад государства:</w:t>
      </w:r>
    </w:p>
    <w:p w14:paraId="42D59AC0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Болгария</w:t>
      </w:r>
    </w:p>
    <w:p w14:paraId="179E8FA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Румыния</w:t>
      </w:r>
    </w:p>
    <w:p w14:paraId="38F962E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Югославия</w:t>
      </w:r>
    </w:p>
    <w:p w14:paraId="52539646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Польша</w:t>
      </w:r>
    </w:p>
    <w:p w14:paraId="6BB8E646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lastRenderedPageBreak/>
        <w:t>Е) Албания</w:t>
      </w:r>
    </w:p>
    <w:p w14:paraId="2F670C6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8.С целью сохранения и укрепления СНГ в 1993 году:</w:t>
      </w:r>
    </w:p>
    <w:p w14:paraId="1F52D64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был введен безвизовый режим</w:t>
      </w:r>
    </w:p>
    <w:p w14:paraId="47F44BD9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была создана единая рублевая зона</w:t>
      </w:r>
    </w:p>
    <w:p w14:paraId="020E91B0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был введен единый паспорт</w:t>
      </w:r>
    </w:p>
    <w:p w14:paraId="03F7B5DA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был принят устав СНГ</w:t>
      </w:r>
    </w:p>
    <w:p w14:paraId="5108266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были введены миротворческие силы ООН</w:t>
      </w:r>
    </w:p>
    <w:p w14:paraId="40B6A68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9.Сущность политики « тэтчеризма» в Англии</w:t>
      </w:r>
    </w:p>
    <w:p w14:paraId="3A1EBD5E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Отмена репрессивного закона о профсоюзах</w:t>
      </w:r>
    </w:p>
    <w:p w14:paraId="4853877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введение новой комплексной системы социального образования</w:t>
      </w:r>
    </w:p>
    <w:p w14:paraId="478051D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повышение заработной платы</w:t>
      </w:r>
    </w:p>
    <w:p w14:paraId="20D0AA1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широкомасштабная приватизация в государственном секторе</w:t>
      </w:r>
    </w:p>
    <w:p w14:paraId="001A9119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национализация крупной промышленности</w:t>
      </w:r>
    </w:p>
    <w:p w14:paraId="163D23E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10. США принял активное участие в войне против С. Вьетнама в:</w:t>
      </w:r>
    </w:p>
    <w:p w14:paraId="42973B1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1954-68 гг.</w:t>
      </w:r>
    </w:p>
    <w:p w14:paraId="3EC3F32D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1970-73 гг.</w:t>
      </w:r>
    </w:p>
    <w:p w14:paraId="7E54EC5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1969-70 гг.</w:t>
      </w:r>
    </w:p>
    <w:p w14:paraId="1AFCEF5A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1965-85 гг.</w:t>
      </w:r>
    </w:p>
    <w:p w14:paraId="74770677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1965-73 гг.</w:t>
      </w:r>
    </w:p>
    <w:p w14:paraId="153FFAF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11. 5 августа 1963 г. в Москве был подписан договор:</w:t>
      </w:r>
    </w:p>
    <w:p w14:paraId="528BB9C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мораторий на ядерное испытание</w:t>
      </w:r>
    </w:p>
    <w:p w14:paraId="5562341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ограничение обычного вооружения в Европе</w:t>
      </w:r>
    </w:p>
    <w:p w14:paraId="337671A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сокращение ракет среднего радиуса действия</w:t>
      </w:r>
    </w:p>
    <w:p w14:paraId="61F25507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запрещение испытаний ядерного оружия в 3-х средах:</w:t>
      </w:r>
    </w:p>
    <w:p w14:paraId="28B4CD1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ограничение стратегического вооружения</w:t>
      </w:r>
    </w:p>
    <w:p w14:paraId="3B2C427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12. К странам Восточной Европы в послевоенный период относили:</w:t>
      </w:r>
    </w:p>
    <w:p w14:paraId="2BFDE28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Испания, Португалия, Греция</w:t>
      </w:r>
    </w:p>
    <w:p w14:paraId="45E77FED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Польша, Венгрия, Румыния</w:t>
      </w:r>
    </w:p>
    <w:p w14:paraId="5D2373B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Дания, Норвегия, Швеция</w:t>
      </w:r>
    </w:p>
    <w:p w14:paraId="341C5F9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Франция, Бельгия, Голландия</w:t>
      </w:r>
    </w:p>
    <w:p w14:paraId="3F8D2C8E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Германия, Италия, Испания</w:t>
      </w:r>
    </w:p>
    <w:p w14:paraId="25F31C9A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13.В 80-90ые годы </w:t>
      </w:r>
      <w:r w:rsidRPr="00532842">
        <w:rPr>
          <w:rFonts w:eastAsia="Times New Roman" w:cs="Times New Roman"/>
          <w:b/>
          <w:bCs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 века самых высоких темпов экономического роста в Латинской Америке достигла:</w:t>
      </w:r>
    </w:p>
    <w:p w14:paraId="7A9D11B0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А) Бразилия </w:t>
      </w:r>
    </w:p>
    <w:p w14:paraId="76BC93A8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Венесуэла</w:t>
      </w:r>
    </w:p>
    <w:p w14:paraId="3B7984A6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Куба</w:t>
      </w:r>
    </w:p>
    <w:p w14:paraId="3FE2AE72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Чили</w:t>
      </w:r>
    </w:p>
    <w:p w14:paraId="764B1298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Аргентина</w:t>
      </w:r>
    </w:p>
    <w:p w14:paraId="3915407D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14.Президент Египта, один из инициаторов создания Движения неприсоединения</w:t>
      </w:r>
    </w:p>
    <w:p w14:paraId="7F57CB3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А) Дж. Неру </w:t>
      </w:r>
    </w:p>
    <w:p w14:paraId="661B9B40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В) Г.А. Насер</w:t>
      </w:r>
    </w:p>
    <w:p w14:paraId="4C1FCEC6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С) Садат</w:t>
      </w:r>
    </w:p>
    <w:p w14:paraId="7B4C6AAD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Д) Сукарно</w:t>
      </w:r>
    </w:p>
    <w:p w14:paraId="3DA56C81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Е) Кастро</w:t>
      </w:r>
    </w:p>
    <w:p w14:paraId="0E405BD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15.Антисоциалистическое выступление в Венгрии произошло в</w:t>
      </w:r>
    </w:p>
    <w:p w14:paraId="561126A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А) 1945г.</w:t>
      </w:r>
    </w:p>
    <w:p w14:paraId="6B0551D9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В) 1951г.</w:t>
      </w:r>
    </w:p>
    <w:p w14:paraId="4621E8F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С) 1956г.</w:t>
      </w:r>
    </w:p>
    <w:p w14:paraId="1DF344BE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Д)1953г.</w:t>
      </w:r>
    </w:p>
    <w:p w14:paraId="18A0EDEA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 Е) 1959г.</w:t>
      </w:r>
    </w:p>
    <w:p w14:paraId="70D3E90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kern w:val="0"/>
          <w:lang w:val="ru-RU" w:eastAsia="ru-RU" w:bidi="ar-SA"/>
        </w:rPr>
        <w:t>16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. Лейбористское правительство в Великобритании с 1945 по 1951г. возглавлял:</w:t>
      </w:r>
    </w:p>
    <w:p w14:paraId="0C9F5BCE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А) У. Черчилль</w:t>
      </w:r>
    </w:p>
    <w:p w14:paraId="5891B26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lastRenderedPageBreak/>
        <w:t xml:space="preserve"> В) К. Эттли</w:t>
      </w:r>
    </w:p>
    <w:p w14:paraId="6875AE3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С) М. Тетчер</w:t>
      </w:r>
    </w:p>
    <w:p w14:paraId="05AA93C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Д) А. Иден</w:t>
      </w:r>
    </w:p>
    <w:p w14:paraId="7BF3506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 xml:space="preserve"> Е) Г. Макмиллан</w:t>
      </w:r>
    </w:p>
    <w:p w14:paraId="4060012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17. Инициаторами создания НАТО были:</w:t>
      </w:r>
    </w:p>
    <w:p w14:paraId="3E18A2D0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США</w:t>
      </w:r>
    </w:p>
    <w:p w14:paraId="522ACC25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Великобритания</w:t>
      </w:r>
    </w:p>
    <w:p w14:paraId="4EE68553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Франция</w:t>
      </w:r>
    </w:p>
    <w:p w14:paraId="7C95B1D7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США и Великобритания</w:t>
      </w:r>
    </w:p>
    <w:p w14:paraId="15D48C81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Великобритания и Франция</w:t>
      </w:r>
    </w:p>
    <w:p w14:paraId="161EED09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18. Великобритания предоставила Индии статус доминиона в:</w:t>
      </w:r>
    </w:p>
    <w:p w14:paraId="3B782047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1945 г.</w:t>
      </w:r>
    </w:p>
    <w:p w14:paraId="0A7B0B81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1948 г.</w:t>
      </w:r>
    </w:p>
    <w:p w14:paraId="2D7500D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1947 г.</w:t>
      </w:r>
    </w:p>
    <w:p w14:paraId="7CAD5186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1946 г.</w:t>
      </w:r>
    </w:p>
    <w:p w14:paraId="201D8EB2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1949 г</w:t>
      </w:r>
    </w:p>
    <w:p w14:paraId="28F816CF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19. В середине 50-х годов </w:t>
      </w:r>
      <w:r w:rsidRPr="00532842">
        <w:rPr>
          <w:rFonts w:eastAsia="Times New Roman" w:cs="Times New Roman"/>
          <w:b/>
          <w:bCs/>
          <w:kern w:val="0"/>
          <w:lang w:val="en-US" w:eastAsia="ru-RU" w:bidi="ar-SA"/>
        </w:rPr>
        <w:t>XX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 xml:space="preserve"> века этот регион стал одним из наиболее важных в мировой политике:</w:t>
      </w:r>
    </w:p>
    <w:p w14:paraId="508FDC5D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Южно-Восточная Азия</w:t>
      </w:r>
    </w:p>
    <w:p w14:paraId="3A05BB78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Ближневосточный</w:t>
      </w:r>
    </w:p>
    <w:p w14:paraId="08F5C2B7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Восточная Европа</w:t>
      </w:r>
    </w:p>
    <w:p w14:paraId="573B8AF8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Южная Азия</w:t>
      </w:r>
    </w:p>
    <w:p w14:paraId="224F378B" w14:textId="77777777" w:rsidR="00532842" w:rsidRPr="00532842" w:rsidRDefault="00532842" w:rsidP="00532842">
      <w:pPr>
        <w:widowControl/>
        <w:suppressAutoHyphens w:val="0"/>
        <w:autoSpaceDN/>
        <w:ind w:left="720" w:hanging="36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Центральная Америка</w:t>
      </w:r>
    </w:p>
    <w:p w14:paraId="5412951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20. М. Тэтчер являлась премьер-министром Великобритании в:</w:t>
      </w:r>
    </w:p>
    <w:p w14:paraId="67EEFCD4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 1979-90 гг.</w:t>
      </w:r>
    </w:p>
    <w:p w14:paraId="566650EB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В) 1978-1992 гг.</w:t>
      </w:r>
    </w:p>
    <w:p w14:paraId="2E3B2389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С) 1970-1980 гг.</w:t>
      </w:r>
    </w:p>
    <w:p w14:paraId="2DCF0248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Д) 1975-1985 гг.</w:t>
      </w:r>
    </w:p>
    <w:p w14:paraId="799750E1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Е) 1979-1995 гг.</w:t>
      </w:r>
    </w:p>
    <w:p w14:paraId="3D06C7F1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21</w:t>
      </w:r>
      <w:r w:rsidRPr="00532842">
        <w:rPr>
          <w:rFonts w:eastAsia="Times New Roman" w:cs="Times New Roman"/>
          <w:kern w:val="0"/>
          <w:lang w:val="ru-RU" w:eastAsia="ru-RU" w:bidi="ar-SA"/>
        </w:rPr>
        <w:t xml:space="preserve">. </w:t>
      </w: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Кто был избран Председателем Верховного Совета России в июне 1990 года?</w:t>
      </w:r>
    </w:p>
    <w:p w14:paraId="48313A4C" w14:textId="77777777" w:rsidR="00532842" w:rsidRPr="00532842" w:rsidRDefault="00532842" w:rsidP="00D21485">
      <w:pPr>
        <w:widowControl/>
        <w:suppressAutoHyphens w:val="0"/>
        <w:autoSpaceDN/>
        <w:ind w:left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А)Г.А.Зюганов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В)Б.Н.Ельцин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С) А.Д.Сахаров</w:t>
      </w:r>
    </w:p>
    <w:p w14:paraId="239655F8" w14:textId="77777777" w:rsidR="00532842" w:rsidRPr="00532842" w:rsidRDefault="00532842" w:rsidP="00D21485">
      <w:pPr>
        <w:widowControl/>
        <w:suppressAutoHyphens w:val="0"/>
        <w:autoSpaceDN/>
        <w:ind w:left="714" w:hanging="357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22. Отметьте 6 черт общественно-политической ситуации в СССР в 1990-1991 гг.</w:t>
      </w:r>
    </w:p>
    <w:p w14:paraId="596CD532" w14:textId="77777777" w:rsidR="00532842" w:rsidRPr="00532842" w:rsidRDefault="00532842" w:rsidP="00D21485">
      <w:pPr>
        <w:widowControl/>
        <w:suppressAutoHyphens w:val="0"/>
        <w:autoSpaceDN/>
        <w:ind w:left="714" w:hanging="357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lang w:val="ru-RU" w:eastAsia="ru-RU" w:bidi="ar-SA"/>
        </w:rPr>
        <w:t>1.возникновение и рост забастовочного движения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2.прекращение сопротивления экономическим и политическим реформам со стороны консервативно настроенного партийного аппарата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3.нарастание национального сепаратизма в республиках СССР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4.поляризация общественного сознания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5.наступление общественной апатии, падение интереса граждан к политическим событиям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6.создание альтернативной политической партии, начавшей играть роль распадающейся КПСС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7.усиление консервативных тенденций в КПСС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8.восстановление общественно-политического влияния КПСС, которое она имела до 1985 года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9.обострение межнациональных отношений, столкновения на национальной почве в ряде республик СССР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10.выдвижение бастующими шахтерами требований отставки М.С.Горбачева и смены политического курса</w:t>
      </w:r>
    </w:p>
    <w:p w14:paraId="3F3BD1A8" w14:textId="77777777" w:rsidR="00532842" w:rsidRPr="00532842" w:rsidRDefault="00532842" w:rsidP="00D21485">
      <w:pPr>
        <w:widowControl/>
        <w:suppressAutoHyphens w:val="0"/>
        <w:autoSpaceDN/>
        <w:ind w:left="714" w:hanging="357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b/>
          <w:bCs/>
          <w:kern w:val="0"/>
          <w:lang w:val="ru-RU" w:eastAsia="ru-RU" w:bidi="ar-SA"/>
        </w:rPr>
        <w:t>23. Отметьте 5 черт и мероприятий внешней политики СССР в 1964-1985 гг</w:t>
      </w:r>
    </w:p>
    <w:p w14:paraId="74E6E27C" w14:textId="77777777" w:rsidR="00532842" w:rsidRPr="00532842" w:rsidRDefault="00532842" w:rsidP="00D21485">
      <w:pPr>
        <w:widowControl/>
        <w:suppressAutoHyphens w:val="0"/>
        <w:autoSpaceDN/>
        <w:ind w:left="714" w:hanging="357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kern w:val="0"/>
          <w:u w:val="single"/>
          <w:lang w:val="ru-RU" w:eastAsia="ru-RU" w:bidi="ar-SA"/>
        </w:rPr>
        <w:lastRenderedPageBreak/>
        <w:t xml:space="preserve">1. </w:t>
      </w:r>
      <w:r w:rsidRPr="00532842">
        <w:rPr>
          <w:rFonts w:eastAsia="Times New Roman" w:cs="Times New Roman"/>
          <w:kern w:val="0"/>
          <w:lang w:val="ru-RU" w:eastAsia="ru-RU" w:bidi="ar-SA"/>
        </w:rPr>
        <w:t>инициатива ввода войск стран Варшавского Договора в Чехословакию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2.ввод советских войск в Венгрию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3.размещение ядерных ракет на Кубе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4.претензии на контроль над Черноморскими проливами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5.участие советских представителей в Совещании по безопасности и 6.сотрудничеству в Европе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7.подписание Договора о запрещении ядерных испытаний в атмосфере, 8.космическом пространстве и под водой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9.попытка разрядки напряженности в отношениях с США и странами НАТО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10.произраильская позиция в арабо-израильских войнах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11.конфликт с Китаем на острове Даманский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12конфликт с Северной Кореей </w:t>
      </w:r>
      <w:r w:rsidRPr="00532842">
        <w:rPr>
          <w:rFonts w:eastAsia="Times New Roman" w:cs="Times New Roman"/>
          <w:kern w:val="0"/>
          <w:lang w:val="ru-RU" w:eastAsia="ru-RU" w:bidi="ar-SA"/>
        </w:rPr>
        <w:br/>
        <w:t>13.ввод советских войск в Афганистан</w:t>
      </w:r>
    </w:p>
    <w:p w14:paraId="588BA1B0" w14:textId="77777777" w:rsidR="00532842" w:rsidRPr="00532842" w:rsidRDefault="00532842" w:rsidP="00532842">
      <w:pPr>
        <w:widowControl/>
        <w:suppressAutoHyphens w:val="0"/>
        <w:autoSpaceDN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4B9DBA1" w14:textId="77777777" w:rsidR="00532842" w:rsidRPr="00532842" w:rsidRDefault="00532842" w:rsidP="00532842">
      <w:pPr>
        <w:widowControl/>
        <w:suppressAutoHyphens w:val="0"/>
        <w:autoSpaceDN/>
        <w:spacing w:before="100" w:beforeAutospacing="1" w:after="100" w:afterAutospacing="1"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B33DD0B" w14:textId="77777777" w:rsidR="00452CAB" w:rsidRDefault="00452CAB" w:rsidP="00532842">
      <w:pPr>
        <w:widowControl/>
        <w:suppressAutoHyphens w:val="0"/>
        <w:autoSpaceDN/>
        <w:spacing w:before="100" w:beforeAutospacing="1" w:after="100" w:afterAutospacing="1"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br w:type="page"/>
      </w:r>
    </w:p>
    <w:p w14:paraId="192B9924" w14:textId="2764A5A8" w:rsidR="00532842" w:rsidRPr="00532842" w:rsidRDefault="00532842" w:rsidP="00532842">
      <w:pPr>
        <w:widowControl/>
        <w:suppressAutoHyphens w:val="0"/>
        <w:autoSpaceDN/>
        <w:spacing w:before="100" w:beforeAutospacing="1" w:after="100" w:afterAutospacing="1"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bookmarkStart w:id="0" w:name="_GoBack"/>
      <w:bookmarkEnd w:id="0"/>
      <w:r w:rsidRPr="00532842">
        <w:rPr>
          <w:rFonts w:eastAsia="Times New Roman" w:cs="Times New Roman"/>
          <w:kern w:val="0"/>
          <w:lang w:val="ru-RU" w:eastAsia="ru-RU" w:bidi="ar-SA"/>
        </w:rPr>
        <w:lastRenderedPageBreak/>
        <w:t>За правильный ответ на вопрос выставляется положительная оценка – 1 балл, за неправильный ответ на вопрос– 0 баллов.</w:t>
      </w:r>
    </w:p>
    <w:tbl>
      <w:tblPr>
        <w:tblpPr w:leftFromText="180" w:rightFromText="180" w:vertAnchor="text" w:horzAnchor="margin" w:tblpXSpec="right" w:tblpY="626"/>
        <w:tblW w:w="9645" w:type="dxa"/>
        <w:tblCellSpacing w:w="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78"/>
        <w:gridCol w:w="2438"/>
        <w:gridCol w:w="2829"/>
      </w:tblGrid>
      <w:tr w:rsidR="00532842" w:rsidRPr="00532842" w14:paraId="0BFF78CF" w14:textId="77777777" w:rsidTr="00713F83">
        <w:trPr>
          <w:tblCellSpacing w:w="0" w:type="dxa"/>
        </w:trPr>
        <w:tc>
          <w:tcPr>
            <w:tcW w:w="4378" w:type="dxa"/>
            <w:vMerge w:val="restart"/>
            <w:vAlign w:val="center"/>
          </w:tcPr>
          <w:p w14:paraId="389EB20D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lang w:val="ru-RU" w:eastAsia="ru-RU" w:bidi="ar-SA"/>
              </w:rPr>
              <w:t>Процент результативности (правильных ответов)</w:t>
            </w:r>
          </w:p>
        </w:tc>
        <w:tc>
          <w:tcPr>
            <w:tcW w:w="5267" w:type="dxa"/>
            <w:gridSpan w:val="2"/>
            <w:vAlign w:val="center"/>
          </w:tcPr>
          <w:p w14:paraId="3B216A80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 xml:space="preserve">Оценка уровня подготовки </w:t>
            </w:r>
          </w:p>
        </w:tc>
      </w:tr>
      <w:tr w:rsidR="00532842" w:rsidRPr="00532842" w14:paraId="4BF86461" w14:textId="77777777" w:rsidTr="00713F83">
        <w:trPr>
          <w:tblCellSpacing w:w="0" w:type="dxa"/>
        </w:trPr>
        <w:tc>
          <w:tcPr>
            <w:tcW w:w="0" w:type="auto"/>
            <w:vMerge/>
            <w:vAlign w:val="center"/>
          </w:tcPr>
          <w:p w14:paraId="62CA5B8A" w14:textId="77777777" w:rsidR="00532842" w:rsidRPr="00532842" w:rsidRDefault="00532842" w:rsidP="00532842">
            <w:pPr>
              <w:widowControl/>
              <w:suppressAutoHyphens w:val="0"/>
              <w:autoSpaceDN/>
              <w:ind w:left="714" w:hanging="357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2438" w:type="dxa"/>
            <w:vAlign w:val="center"/>
          </w:tcPr>
          <w:p w14:paraId="08269BC5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lang w:val="ru-RU" w:eastAsia="ru-RU" w:bidi="ar-SA"/>
              </w:rPr>
              <w:t>балл (отметка)</w:t>
            </w:r>
          </w:p>
        </w:tc>
        <w:tc>
          <w:tcPr>
            <w:tcW w:w="2829" w:type="dxa"/>
            <w:vAlign w:val="center"/>
          </w:tcPr>
          <w:p w14:paraId="4C3297DA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вербальный аналог</w:t>
            </w:r>
          </w:p>
        </w:tc>
      </w:tr>
      <w:tr w:rsidR="00532842" w:rsidRPr="00532842" w14:paraId="72CF2072" w14:textId="77777777" w:rsidTr="00713F83">
        <w:trPr>
          <w:trHeight w:val="195"/>
          <w:tblCellSpacing w:w="0" w:type="dxa"/>
        </w:trPr>
        <w:tc>
          <w:tcPr>
            <w:tcW w:w="4378" w:type="dxa"/>
            <w:vAlign w:val="center"/>
          </w:tcPr>
          <w:p w14:paraId="132FC372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9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90 ÷ 100</w:t>
            </w:r>
          </w:p>
        </w:tc>
        <w:tc>
          <w:tcPr>
            <w:tcW w:w="2438" w:type="dxa"/>
            <w:vAlign w:val="center"/>
          </w:tcPr>
          <w:p w14:paraId="2A69969A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9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5</w:t>
            </w:r>
          </w:p>
        </w:tc>
        <w:tc>
          <w:tcPr>
            <w:tcW w:w="2829" w:type="dxa"/>
          </w:tcPr>
          <w:p w14:paraId="2FC34F8A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9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отлично</w:t>
            </w:r>
          </w:p>
        </w:tc>
      </w:tr>
      <w:tr w:rsidR="00532842" w:rsidRPr="00532842" w14:paraId="4573D25C" w14:textId="77777777" w:rsidTr="00713F83">
        <w:trPr>
          <w:trHeight w:val="135"/>
          <w:tblCellSpacing w:w="0" w:type="dxa"/>
        </w:trPr>
        <w:tc>
          <w:tcPr>
            <w:tcW w:w="4378" w:type="dxa"/>
            <w:vAlign w:val="center"/>
          </w:tcPr>
          <w:p w14:paraId="0F1CA1EA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3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80 ÷ 89</w:t>
            </w:r>
          </w:p>
        </w:tc>
        <w:tc>
          <w:tcPr>
            <w:tcW w:w="2438" w:type="dxa"/>
            <w:vAlign w:val="center"/>
          </w:tcPr>
          <w:p w14:paraId="587C4215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3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4</w:t>
            </w:r>
          </w:p>
        </w:tc>
        <w:tc>
          <w:tcPr>
            <w:tcW w:w="2829" w:type="dxa"/>
          </w:tcPr>
          <w:p w14:paraId="320002AF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135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хорошо</w:t>
            </w:r>
          </w:p>
        </w:tc>
      </w:tr>
      <w:tr w:rsidR="00532842" w:rsidRPr="00532842" w14:paraId="733C2E96" w14:textId="77777777" w:rsidTr="00713F83">
        <w:trPr>
          <w:trHeight w:val="210"/>
          <w:tblCellSpacing w:w="0" w:type="dxa"/>
        </w:trPr>
        <w:tc>
          <w:tcPr>
            <w:tcW w:w="4378" w:type="dxa"/>
            <w:vAlign w:val="center"/>
          </w:tcPr>
          <w:p w14:paraId="0759E4A6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210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70 ÷ 79</w:t>
            </w:r>
          </w:p>
        </w:tc>
        <w:tc>
          <w:tcPr>
            <w:tcW w:w="2438" w:type="dxa"/>
            <w:vAlign w:val="center"/>
          </w:tcPr>
          <w:p w14:paraId="1EA563E3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210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3</w:t>
            </w:r>
          </w:p>
        </w:tc>
        <w:tc>
          <w:tcPr>
            <w:tcW w:w="2829" w:type="dxa"/>
          </w:tcPr>
          <w:p w14:paraId="49F5BC0E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 w:line="210" w:lineRule="atLeast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удовлетворительно</w:t>
            </w:r>
          </w:p>
        </w:tc>
      </w:tr>
      <w:tr w:rsidR="00532842" w:rsidRPr="00532842" w14:paraId="58FDA2E5" w14:textId="77777777" w:rsidTr="00713F83">
        <w:trPr>
          <w:trHeight w:val="270"/>
          <w:tblCellSpacing w:w="0" w:type="dxa"/>
        </w:trPr>
        <w:tc>
          <w:tcPr>
            <w:tcW w:w="4378" w:type="dxa"/>
            <w:vAlign w:val="center"/>
          </w:tcPr>
          <w:p w14:paraId="66D437F6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менее 70</w:t>
            </w:r>
          </w:p>
        </w:tc>
        <w:tc>
          <w:tcPr>
            <w:tcW w:w="2438" w:type="dxa"/>
            <w:vAlign w:val="center"/>
          </w:tcPr>
          <w:p w14:paraId="7673C1CA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2</w:t>
            </w:r>
          </w:p>
        </w:tc>
        <w:tc>
          <w:tcPr>
            <w:tcW w:w="2829" w:type="dxa"/>
          </w:tcPr>
          <w:p w14:paraId="51DE5206" w14:textId="77777777" w:rsidR="00532842" w:rsidRPr="00532842" w:rsidRDefault="00532842" w:rsidP="00532842">
            <w:pPr>
              <w:widowControl/>
              <w:suppressAutoHyphens w:val="0"/>
              <w:autoSpaceDN/>
              <w:spacing w:before="100" w:beforeAutospacing="1" w:after="100" w:afterAutospacing="1"/>
              <w:ind w:left="714" w:hanging="357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32842">
              <w:rPr>
                <w:rFonts w:eastAsia="Times New Roman" w:cs="Times New Roman"/>
                <w:color w:val="000000"/>
                <w:kern w:val="0"/>
                <w:vertAlign w:val="superscript"/>
                <w:lang w:val="ru-RU" w:eastAsia="ru-RU" w:bidi="ar-SA"/>
              </w:rPr>
              <w:t>неудовлетворительно</w:t>
            </w:r>
          </w:p>
        </w:tc>
      </w:tr>
    </w:tbl>
    <w:p w14:paraId="155F088E" w14:textId="77777777" w:rsidR="00532842" w:rsidRPr="00532842" w:rsidRDefault="00532842" w:rsidP="00532842">
      <w:pPr>
        <w:widowControl/>
        <w:suppressAutoHyphens w:val="0"/>
        <w:autoSpaceDN/>
        <w:spacing w:before="100" w:beforeAutospacing="1" w:after="100" w:afterAutospacing="1"/>
        <w:ind w:left="714" w:hanging="35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32842">
        <w:rPr>
          <w:rFonts w:eastAsia="Times New Roman" w:cs="Times New Roman"/>
          <w:i/>
          <w:iCs/>
          <w:kern w:val="0"/>
          <w:lang w:val="ru-RU" w:eastAsia="ru-RU" w:bidi="ar-SA"/>
        </w:rPr>
        <w:t>Шкала оценки образовательных достижений</w:t>
      </w:r>
    </w:p>
    <w:p w14:paraId="79D7EF7F" w14:textId="77777777" w:rsidR="00DB0D38" w:rsidRPr="00F5678D" w:rsidRDefault="00DB0D38">
      <w:pPr>
        <w:rPr>
          <w:lang w:val="ru-RU"/>
        </w:rPr>
      </w:pPr>
    </w:p>
    <w:sectPr w:rsidR="00DB0D38" w:rsidRPr="00F5678D" w:rsidSect="00B360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04BC9"/>
    <w:multiLevelType w:val="hybridMultilevel"/>
    <w:tmpl w:val="2F785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841B7"/>
    <w:multiLevelType w:val="hybridMultilevel"/>
    <w:tmpl w:val="26525E66"/>
    <w:lvl w:ilvl="0" w:tplc="1CDEF94A">
      <w:start w:val="1"/>
      <w:numFmt w:val="decimal"/>
      <w:lvlText w:val="%1."/>
      <w:lvlJc w:val="left"/>
      <w:pPr>
        <w:tabs>
          <w:tab w:val="num" w:pos="240"/>
        </w:tabs>
        <w:ind w:left="24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">
    <w:nsid w:val="08170E35"/>
    <w:multiLevelType w:val="hybridMultilevel"/>
    <w:tmpl w:val="01FEE6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AC305EA"/>
    <w:multiLevelType w:val="hybridMultilevel"/>
    <w:tmpl w:val="40C2C7EC"/>
    <w:lvl w:ilvl="0" w:tplc="8414805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4">
    <w:nsid w:val="0C7359E6"/>
    <w:multiLevelType w:val="multilevel"/>
    <w:tmpl w:val="8E06E85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EA16FFC"/>
    <w:multiLevelType w:val="multilevel"/>
    <w:tmpl w:val="C04E0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F95E8D"/>
    <w:multiLevelType w:val="hybridMultilevel"/>
    <w:tmpl w:val="8556A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506297"/>
    <w:multiLevelType w:val="hybridMultilevel"/>
    <w:tmpl w:val="29A2858E"/>
    <w:lvl w:ilvl="0" w:tplc="D8221B50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>
    <w:nsid w:val="17293237"/>
    <w:multiLevelType w:val="hybridMultilevel"/>
    <w:tmpl w:val="2424BF60"/>
    <w:lvl w:ilvl="0" w:tplc="6C24414A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9">
    <w:nsid w:val="18EB1895"/>
    <w:multiLevelType w:val="multilevel"/>
    <w:tmpl w:val="671C126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C883392"/>
    <w:multiLevelType w:val="hybridMultilevel"/>
    <w:tmpl w:val="46325B2E"/>
    <w:lvl w:ilvl="0" w:tplc="4672D3D0">
      <w:start w:val="1"/>
      <w:numFmt w:val="decimal"/>
      <w:lvlText w:val="%1."/>
      <w:lvlJc w:val="left"/>
      <w:pPr>
        <w:ind w:left="71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">
    <w:nsid w:val="21F3317A"/>
    <w:multiLevelType w:val="hybridMultilevel"/>
    <w:tmpl w:val="88BC0B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5172934"/>
    <w:multiLevelType w:val="hybridMultilevel"/>
    <w:tmpl w:val="A8B4948E"/>
    <w:lvl w:ilvl="0" w:tplc="86F840DC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13">
    <w:nsid w:val="2A3C7C7E"/>
    <w:multiLevelType w:val="hybridMultilevel"/>
    <w:tmpl w:val="59988FA8"/>
    <w:lvl w:ilvl="0" w:tplc="D272D73A">
      <w:start w:val="1"/>
      <w:numFmt w:val="decimal"/>
      <w:lvlText w:val="%1."/>
      <w:lvlJc w:val="left"/>
      <w:pPr>
        <w:tabs>
          <w:tab w:val="num" w:pos="837"/>
        </w:tabs>
        <w:ind w:left="8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57"/>
        </w:tabs>
        <w:ind w:left="15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77"/>
        </w:tabs>
        <w:ind w:left="22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97"/>
        </w:tabs>
        <w:ind w:left="29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17"/>
        </w:tabs>
        <w:ind w:left="37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37"/>
        </w:tabs>
        <w:ind w:left="44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57"/>
        </w:tabs>
        <w:ind w:left="51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77"/>
        </w:tabs>
        <w:ind w:left="58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97"/>
        </w:tabs>
        <w:ind w:left="6597" w:hanging="180"/>
      </w:pPr>
    </w:lvl>
  </w:abstractNum>
  <w:abstractNum w:abstractNumId="14">
    <w:nsid w:val="2BF332C6"/>
    <w:multiLevelType w:val="hybridMultilevel"/>
    <w:tmpl w:val="14266BDA"/>
    <w:lvl w:ilvl="0" w:tplc="6C24414A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5">
    <w:nsid w:val="314572D1"/>
    <w:multiLevelType w:val="hybridMultilevel"/>
    <w:tmpl w:val="8200BB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5053CDF"/>
    <w:multiLevelType w:val="multilevel"/>
    <w:tmpl w:val="DF02C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105891"/>
    <w:multiLevelType w:val="hybridMultilevel"/>
    <w:tmpl w:val="57607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ADF2BA1"/>
    <w:multiLevelType w:val="multilevel"/>
    <w:tmpl w:val="F5E4C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B1C4ECC"/>
    <w:multiLevelType w:val="hybridMultilevel"/>
    <w:tmpl w:val="88A251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F4C0E3C"/>
    <w:multiLevelType w:val="hybridMultilevel"/>
    <w:tmpl w:val="C5B2D964"/>
    <w:lvl w:ilvl="0" w:tplc="64882BA6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1">
    <w:nsid w:val="40B34F3C"/>
    <w:multiLevelType w:val="hybridMultilevel"/>
    <w:tmpl w:val="7BEEBB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A1C481E"/>
    <w:multiLevelType w:val="hybridMultilevel"/>
    <w:tmpl w:val="CFD6BFEA"/>
    <w:lvl w:ilvl="0" w:tplc="1EDC3774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4B0D676F"/>
    <w:multiLevelType w:val="multilevel"/>
    <w:tmpl w:val="D674C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E0C6303"/>
    <w:multiLevelType w:val="multilevel"/>
    <w:tmpl w:val="5A4A3DF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2BF28DB"/>
    <w:multiLevelType w:val="hybridMultilevel"/>
    <w:tmpl w:val="A0AEC94A"/>
    <w:lvl w:ilvl="0" w:tplc="A7C234C2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3A3496D"/>
    <w:multiLevelType w:val="hybridMultilevel"/>
    <w:tmpl w:val="B7CA6D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42E35BE"/>
    <w:multiLevelType w:val="multilevel"/>
    <w:tmpl w:val="E8B60EA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5C12689"/>
    <w:multiLevelType w:val="hybridMultilevel"/>
    <w:tmpl w:val="5D6C7F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B093710"/>
    <w:multiLevelType w:val="multilevel"/>
    <w:tmpl w:val="2E8C3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BA355F2"/>
    <w:multiLevelType w:val="hybridMultilevel"/>
    <w:tmpl w:val="E5CAFE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1FB1F7F"/>
    <w:multiLevelType w:val="hybridMultilevel"/>
    <w:tmpl w:val="29F03F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23019DF"/>
    <w:multiLevelType w:val="multilevel"/>
    <w:tmpl w:val="4A366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37D7EC0"/>
    <w:multiLevelType w:val="hybridMultilevel"/>
    <w:tmpl w:val="C5A25E48"/>
    <w:lvl w:ilvl="0" w:tplc="2CEA7EB0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34">
    <w:nsid w:val="697A4234"/>
    <w:multiLevelType w:val="hybridMultilevel"/>
    <w:tmpl w:val="43F6C266"/>
    <w:lvl w:ilvl="0" w:tplc="1452F76A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5">
    <w:nsid w:val="6ACE3ABB"/>
    <w:multiLevelType w:val="multilevel"/>
    <w:tmpl w:val="B6F8D2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15478CB"/>
    <w:multiLevelType w:val="hybridMultilevel"/>
    <w:tmpl w:val="1C540E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50F0BBF"/>
    <w:multiLevelType w:val="hybridMultilevel"/>
    <w:tmpl w:val="CE6CBBCA"/>
    <w:lvl w:ilvl="0" w:tplc="148A710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8">
    <w:nsid w:val="7CDB2612"/>
    <w:multiLevelType w:val="hybridMultilevel"/>
    <w:tmpl w:val="A702A7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E556444"/>
    <w:multiLevelType w:val="hybridMultilevel"/>
    <w:tmpl w:val="847E7880"/>
    <w:lvl w:ilvl="0" w:tplc="3BA6B42C">
      <w:start w:val="1"/>
      <w:numFmt w:val="decimal"/>
      <w:lvlText w:val="%1."/>
      <w:lvlJc w:val="left"/>
      <w:pPr>
        <w:ind w:left="717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num w:numId="1">
    <w:abstractNumId w:val="4"/>
  </w:num>
  <w:num w:numId="2">
    <w:abstractNumId w:val="24"/>
  </w:num>
  <w:num w:numId="3">
    <w:abstractNumId w:val="32"/>
  </w:num>
  <w:num w:numId="4">
    <w:abstractNumId w:val="23"/>
  </w:num>
  <w:num w:numId="5">
    <w:abstractNumId w:val="5"/>
  </w:num>
  <w:num w:numId="6">
    <w:abstractNumId w:val="16"/>
  </w:num>
  <w:num w:numId="7">
    <w:abstractNumId w:val="29"/>
  </w:num>
  <w:num w:numId="8">
    <w:abstractNumId w:val="18"/>
  </w:num>
  <w:num w:numId="9">
    <w:abstractNumId w:val="35"/>
  </w:num>
  <w:num w:numId="10">
    <w:abstractNumId w:val="27"/>
  </w:num>
  <w:num w:numId="11">
    <w:abstractNumId w:val="9"/>
  </w:num>
  <w:num w:numId="12">
    <w:abstractNumId w:val="36"/>
  </w:num>
  <w:num w:numId="13">
    <w:abstractNumId w:val="25"/>
  </w:num>
  <w:num w:numId="14">
    <w:abstractNumId w:val="19"/>
  </w:num>
  <w:num w:numId="15">
    <w:abstractNumId w:val="11"/>
  </w:num>
  <w:num w:numId="16">
    <w:abstractNumId w:val="15"/>
  </w:num>
  <w:num w:numId="17">
    <w:abstractNumId w:val="38"/>
  </w:num>
  <w:num w:numId="18">
    <w:abstractNumId w:val="26"/>
  </w:num>
  <w:num w:numId="19">
    <w:abstractNumId w:val="30"/>
  </w:num>
  <w:num w:numId="20">
    <w:abstractNumId w:val="31"/>
  </w:num>
  <w:num w:numId="21">
    <w:abstractNumId w:val="17"/>
  </w:num>
  <w:num w:numId="22">
    <w:abstractNumId w:val="0"/>
  </w:num>
  <w:num w:numId="23">
    <w:abstractNumId w:val="6"/>
  </w:num>
  <w:num w:numId="24">
    <w:abstractNumId w:val="10"/>
  </w:num>
  <w:num w:numId="25">
    <w:abstractNumId w:val="20"/>
  </w:num>
  <w:num w:numId="26">
    <w:abstractNumId w:val="3"/>
  </w:num>
  <w:num w:numId="27">
    <w:abstractNumId w:val="1"/>
  </w:num>
  <w:num w:numId="28">
    <w:abstractNumId w:val="28"/>
  </w:num>
  <w:num w:numId="29">
    <w:abstractNumId w:val="37"/>
  </w:num>
  <w:num w:numId="30">
    <w:abstractNumId w:val="22"/>
  </w:num>
  <w:num w:numId="31">
    <w:abstractNumId w:val="8"/>
  </w:num>
  <w:num w:numId="32">
    <w:abstractNumId w:val="14"/>
  </w:num>
  <w:num w:numId="33">
    <w:abstractNumId w:val="34"/>
  </w:num>
  <w:num w:numId="34">
    <w:abstractNumId w:val="21"/>
  </w:num>
  <w:num w:numId="35">
    <w:abstractNumId w:val="39"/>
  </w:num>
  <w:num w:numId="36">
    <w:abstractNumId w:val="7"/>
  </w:num>
  <w:num w:numId="37">
    <w:abstractNumId w:val="13"/>
  </w:num>
  <w:num w:numId="38">
    <w:abstractNumId w:val="33"/>
  </w:num>
  <w:num w:numId="39">
    <w:abstractNumId w:val="2"/>
  </w:num>
  <w:num w:numId="4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F5678D"/>
    <w:rsid w:val="00274BB5"/>
    <w:rsid w:val="002829D6"/>
    <w:rsid w:val="002861F8"/>
    <w:rsid w:val="00316AA4"/>
    <w:rsid w:val="00452CAB"/>
    <w:rsid w:val="00532842"/>
    <w:rsid w:val="00613C1D"/>
    <w:rsid w:val="00633AD8"/>
    <w:rsid w:val="00653697"/>
    <w:rsid w:val="006878AC"/>
    <w:rsid w:val="0070509B"/>
    <w:rsid w:val="00713F83"/>
    <w:rsid w:val="007878A2"/>
    <w:rsid w:val="0081445B"/>
    <w:rsid w:val="008E2E61"/>
    <w:rsid w:val="00957528"/>
    <w:rsid w:val="009E1363"/>
    <w:rsid w:val="00AA05A6"/>
    <w:rsid w:val="00B3608C"/>
    <w:rsid w:val="00C50077"/>
    <w:rsid w:val="00D05005"/>
    <w:rsid w:val="00D21485"/>
    <w:rsid w:val="00DB0D38"/>
    <w:rsid w:val="00DD149D"/>
    <w:rsid w:val="00E1105C"/>
    <w:rsid w:val="00E84B00"/>
    <w:rsid w:val="00E863E2"/>
    <w:rsid w:val="00F30992"/>
    <w:rsid w:val="00F5678D"/>
    <w:rsid w:val="00F67209"/>
    <w:rsid w:val="00FF25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D914E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678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532842"/>
    <w:pPr>
      <w:keepNext/>
      <w:widowControl/>
      <w:suppressAutoHyphens w:val="0"/>
      <w:autoSpaceDE w:val="0"/>
      <w:ind w:left="714" w:firstLine="284"/>
      <w:jc w:val="both"/>
      <w:textAlignment w:val="auto"/>
      <w:outlineLvl w:val="0"/>
    </w:pPr>
    <w:rPr>
      <w:rFonts w:eastAsia="Times New Roman" w:cs="Times New Roman"/>
      <w:kern w:val="0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4">
    <w:name w:val="Font Style44"/>
    <w:rsid w:val="00316AA4"/>
    <w:rPr>
      <w:rFonts w:ascii="Times New Roman" w:hAnsi="Times New Roman" w:cs="Times New Roman"/>
      <w:sz w:val="26"/>
      <w:szCs w:val="26"/>
    </w:rPr>
  </w:style>
  <w:style w:type="paragraph" w:styleId="2">
    <w:name w:val="List 2"/>
    <w:basedOn w:val="a"/>
    <w:rsid w:val="008E2E61"/>
    <w:pPr>
      <w:widowControl/>
      <w:suppressAutoHyphens w:val="0"/>
      <w:autoSpaceDN/>
      <w:ind w:left="566" w:hanging="283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532842"/>
  </w:style>
  <w:style w:type="character" w:styleId="a3">
    <w:name w:val="Hyperlink"/>
    <w:basedOn w:val="a0"/>
    <w:rsid w:val="00532842"/>
    <w:rPr>
      <w:color w:val="000080"/>
      <w:u w:val="single"/>
    </w:rPr>
  </w:style>
  <w:style w:type="character" w:styleId="a4">
    <w:name w:val="FollowedHyperlink"/>
    <w:basedOn w:val="a0"/>
    <w:rsid w:val="00532842"/>
    <w:rPr>
      <w:color w:val="800000"/>
      <w:u w:val="single"/>
    </w:rPr>
  </w:style>
  <w:style w:type="paragraph" w:styleId="a5">
    <w:name w:val="Normal (Web)"/>
    <w:basedOn w:val="a"/>
    <w:rsid w:val="00532842"/>
    <w:pPr>
      <w:widowControl/>
      <w:suppressAutoHyphens w:val="0"/>
      <w:autoSpaceDN/>
      <w:spacing w:before="100" w:beforeAutospacing="1" w:after="100" w:afterAutospacing="1"/>
      <w:ind w:left="714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styleId="a6">
    <w:name w:val="Strong"/>
    <w:basedOn w:val="a0"/>
    <w:qFormat/>
    <w:rsid w:val="00532842"/>
    <w:rPr>
      <w:b/>
      <w:bCs/>
    </w:rPr>
  </w:style>
  <w:style w:type="character" w:styleId="a7">
    <w:name w:val="Emphasis"/>
    <w:basedOn w:val="a0"/>
    <w:qFormat/>
    <w:rsid w:val="00532842"/>
    <w:rPr>
      <w:i/>
      <w:iCs/>
    </w:rPr>
  </w:style>
  <w:style w:type="character" w:customStyle="1" w:styleId="butback">
    <w:name w:val="butback"/>
    <w:basedOn w:val="a0"/>
    <w:rsid w:val="00532842"/>
  </w:style>
  <w:style w:type="character" w:customStyle="1" w:styleId="submenu-table">
    <w:name w:val="submenu-table"/>
    <w:basedOn w:val="a0"/>
    <w:rsid w:val="00532842"/>
  </w:style>
  <w:style w:type="table" w:styleId="a8">
    <w:name w:val="Table Grid"/>
    <w:basedOn w:val="a1"/>
    <w:rsid w:val="005328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532842"/>
    <w:pPr>
      <w:widowControl/>
      <w:suppressAutoHyphens w:val="0"/>
      <w:autoSpaceDN/>
      <w:ind w:left="720" w:hanging="357"/>
      <w:contextualSpacing/>
      <w:jc w:val="both"/>
      <w:textAlignment w:val="auto"/>
    </w:pPr>
    <w:rPr>
      <w:rFonts w:eastAsia="Calibri" w:cs="Times New Roman"/>
      <w:kern w:val="0"/>
      <w:szCs w:val="22"/>
      <w:lang w:val="ru-RU" w:eastAsia="en-US" w:bidi="ar-SA"/>
    </w:rPr>
  </w:style>
  <w:style w:type="paragraph" w:styleId="20">
    <w:name w:val="Body Text Indent 2"/>
    <w:basedOn w:val="a"/>
    <w:link w:val="21"/>
    <w:rsid w:val="00532842"/>
    <w:pPr>
      <w:widowControl/>
      <w:suppressAutoHyphens w:val="0"/>
      <w:autoSpaceDN/>
      <w:spacing w:after="120" w:line="480" w:lineRule="auto"/>
      <w:ind w:left="283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21">
    <w:name w:val="Основной текст с отступом 2 Знак"/>
    <w:basedOn w:val="a0"/>
    <w:link w:val="20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Прижатый влево"/>
    <w:basedOn w:val="a"/>
    <w:next w:val="a"/>
    <w:rsid w:val="00532842"/>
    <w:pPr>
      <w:widowControl/>
      <w:suppressAutoHyphens w:val="0"/>
      <w:autoSpaceDE w:val="0"/>
      <w:adjustRightInd w:val="0"/>
      <w:ind w:left="714" w:hanging="357"/>
      <w:jc w:val="both"/>
      <w:textAlignment w:val="auto"/>
    </w:pPr>
    <w:rPr>
      <w:rFonts w:ascii="Arial" w:eastAsia="Times New Roman" w:hAnsi="Arial" w:cs="Times New Roman"/>
      <w:kern w:val="0"/>
      <w:sz w:val="20"/>
      <w:szCs w:val="20"/>
      <w:lang w:val="ru-RU" w:eastAsia="ru-RU" w:bidi="ar-SA"/>
    </w:rPr>
  </w:style>
  <w:style w:type="paragraph" w:styleId="ab">
    <w:name w:val="footer"/>
    <w:basedOn w:val="a"/>
    <w:link w:val="ac"/>
    <w:rsid w:val="00532842"/>
    <w:pPr>
      <w:widowControl/>
      <w:tabs>
        <w:tab w:val="center" w:pos="4677"/>
        <w:tab w:val="right" w:pos="9355"/>
      </w:tabs>
      <w:suppressAutoHyphens w:val="0"/>
      <w:autoSpaceDN/>
      <w:ind w:left="714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c">
    <w:name w:val="Нижний колонтитул Знак"/>
    <w:basedOn w:val="a0"/>
    <w:link w:val="ab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rsid w:val="00532842"/>
  </w:style>
  <w:style w:type="paragraph" w:styleId="ae">
    <w:name w:val="Body Text Indent"/>
    <w:basedOn w:val="a"/>
    <w:link w:val="af"/>
    <w:unhideWhenUsed/>
    <w:rsid w:val="00532842"/>
    <w:pPr>
      <w:widowControl/>
      <w:suppressAutoHyphens w:val="0"/>
      <w:autoSpaceDN/>
      <w:spacing w:after="120"/>
      <w:ind w:left="283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f">
    <w:name w:val="Отступ основного текста Знак"/>
    <w:basedOn w:val="a0"/>
    <w:link w:val="ae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713F83"/>
    <w:rPr>
      <w:rFonts w:ascii="Tahoma" w:hAnsi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713F83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2">
    <w:name w:val="No Spacing"/>
    <w:uiPriority w:val="1"/>
    <w:qFormat/>
    <w:rsid w:val="00D21485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678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532842"/>
    <w:pPr>
      <w:keepNext/>
      <w:widowControl/>
      <w:suppressAutoHyphens w:val="0"/>
      <w:autoSpaceDE w:val="0"/>
      <w:ind w:left="714" w:firstLine="284"/>
      <w:jc w:val="both"/>
      <w:textAlignment w:val="auto"/>
      <w:outlineLvl w:val="0"/>
    </w:pPr>
    <w:rPr>
      <w:rFonts w:eastAsia="Times New Roman" w:cs="Times New Roman"/>
      <w:kern w:val="0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4">
    <w:name w:val="Font Style44"/>
    <w:rsid w:val="00316AA4"/>
    <w:rPr>
      <w:rFonts w:ascii="Times New Roman" w:hAnsi="Times New Roman" w:cs="Times New Roman"/>
      <w:sz w:val="26"/>
      <w:szCs w:val="26"/>
    </w:rPr>
  </w:style>
  <w:style w:type="paragraph" w:styleId="2">
    <w:name w:val="List 2"/>
    <w:basedOn w:val="a"/>
    <w:rsid w:val="008E2E61"/>
    <w:pPr>
      <w:widowControl/>
      <w:suppressAutoHyphens w:val="0"/>
      <w:autoSpaceDN/>
      <w:ind w:left="566" w:hanging="283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10">
    <w:name w:val="Заголовок 1 Знак"/>
    <w:basedOn w:val="a0"/>
    <w:link w:val="1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532842"/>
  </w:style>
  <w:style w:type="character" w:styleId="a3">
    <w:name w:val="Hyperlink"/>
    <w:basedOn w:val="a0"/>
    <w:rsid w:val="00532842"/>
    <w:rPr>
      <w:color w:val="000080"/>
      <w:u w:val="single"/>
    </w:rPr>
  </w:style>
  <w:style w:type="character" w:styleId="a4">
    <w:name w:val="FollowedHyperlink"/>
    <w:basedOn w:val="a0"/>
    <w:rsid w:val="00532842"/>
    <w:rPr>
      <w:color w:val="800000"/>
      <w:u w:val="single"/>
    </w:rPr>
  </w:style>
  <w:style w:type="paragraph" w:styleId="a5">
    <w:name w:val="Normal (Web)"/>
    <w:basedOn w:val="a"/>
    <w:rsid w:val="00532842"/>
    <w:pPr>
      <w:widowControl/>
      <w:suppressAutoHyphens w:val="0"/>
      <w:autoSpaceDN/>
      <w:spacing w:before="100" w:beforeAutospacing="1" w:after="100" w:afterAutospacing="1"/>
      <w:ind w:left="714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styleId="a6">
    <w:name w:val="Strong"/>
    <w:basedOn w:val="a0"/>
    <w:qFormat/>
    <w:rsid w:val="00532842"/>
    <w:rPr>
      <w:b/>
      <w:bCs/>
    </w:rPr>
  </w:style>
  <w:style w:type="character" w:styleId="a7">
    <w:name w:val="Emphasis"/>
    <w:basedOn w:val="a0"/>
    <w:qFormat/>
    <w:rsid w:val="00532842"/>
    <w:rPr>
      <w:i/>
      <w:iCs/>
    </w:rPr>
  </w:style>
  <w:style w:type="character" w:customStyle="1" w:styleId="butback">
    <w:name w:val="butback"/>
    <w:basedOn w:val="a0"/>
    <w:rsid w:val="00532842"/>
  </w:style>
  <w:style w:type="character" w:customStyle="1" w:styleId="submenu-table">
    <w:name w:val="submenu-table"/>
    <w:basedOn w:val="a0"/>
    <w:rsid w:val="00532842"/>
  </w:style>
  <w:style w:type="table" w:styleId="a8">
    <w:name w:val="Table Grid"/>
    <w:basedOn w:val="a1"/>
    <w:rsid w:val="005328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532842"/>
    <w:pPr>
      <w:widowControl/>
      <w:suppressAutoHyphens w:val="0"/>
      <w:autoSpaceDN/>
      <w:ind w:left="720" w:hanging="357"/>
      <w:contextualSpacing/>
      <w:jc w:val="both"/>
      <w:textAlignment w:val="auto"/>
    </w:pPr>
    <w:rPr>
      <w:rFonts w:eastAsia="Calibri" w:cs="Times New Roman"/>
      <w:kern w:val="0"/>
      <w:szCs w:val="22"/>
      <w:lang w:val="ru-RU" w:eastAsia="en-US" w:bidi="ar-SA"/>
    </w:rPr>
  </w:style>
  <w:style w:type="paragraph" w:styleId="20">
    <w:name w:val="Body Text Indent 2"/>
    <w:basedOn w:val="a"/>
    <w:link w:val="21"/>
    <w:rsid w:val="00532842"/>
    <w:pPr>
      <w:widowControl/>
      <w:suppressAutoHyphens w:val="0"/>
      <w:autoSpaceDN/>
      <w:spacing w:after="120" w:line="480" w:lineRule="auto"/>
      <w:ind w:left="283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21">
    <w:name w:val="Основной текст с отступом 2 Знак"/>
    <w:basedOn w:val="a0"/>
    <w:link w:val="20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Прижатый влево"/>
    <w:basedOn w:val="a"/>
    <w:next w:val="a"/>
    <w:rsid w:val="00532842"/>
    <w:pPr>
      <w:widowControl/>
      <w:suppressAutoHyphens w:val="0"/>
      <w:autoSpaceDE w:val="0"/>
      <w:adjustRightInd w:val="0"/>
      <w:ind w:left="714" w:hanging="357"/>
      <w:jc w:val="both"/>
      <w:textAlignment w:val="auto"/>
    </w:pPr>
    <w:rPr>
      <w:rFonts w:ascii="Arial" w:eastAsia="Times New Roman" w:hAnsi="Arial" w:cs="Times New Roman"/>
      <w:kern w:val="0"/>
      <w:sz w:val="20"/>
      <w:szCs w:val="20"/>
      <w:lang w:val="ru-RU" w:eastAsia="ru-RU" w:bidi="ar-SA"/>
    </w:rPr>
  </w:style>
  <w:style w:type="paragraph" w:styleId="ab">
    <w:name w:val="footer"/>
    <w:basedOn w:val="a"/>
    <w:link w:val="ac"/>
    <w:rsid w:val="00532842"/>
    <w:pPr>
      <w:widowControl/>
      <w:tabs>
        <w:tab w:val="center" w:pos="4677"/>
        <w:tab w:val="right" w:pos="9355"/>
      </w:tabs>
      <w:suppressAutoHyphens w:val="0"/>
      <w:autoSpaceDN/>
      <w:ind w:left="714" w:hanging="357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c">
    <w:name w:val="Нижний колонтитул Знак"/>
    <w:basedOn w:val="a0"/>
    <w:link w:val="ab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basedOn w:val="a0"/>
    <w:rsid w:val="00532842"/>
  </w:style>
  <w:style w:type="paragraph" w:styleId="ae">
    <w:name w:val="Body Text Indent"/>
    <w:basedOn w:val="a"/>
    <w:link w:val="af"/>
    <w:unhideWhenUsed/>
    <w:rsid w:val="00532842"/>
    <w:pPr>
      <w:widowControl/>
      <w:suppressAutoHyphens w:val="0"/>
      <w:autoSpaceDN/>
      <w:spacing w:after="120"/>
      <w:ind w:left="283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f">
    <w:name w:val="Основной текст с отступом Знак"/>
    <w:basedOn w:val="a0"/>
    <w:link w:val="ae"/>
    <w:rsid w:val="0053284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%5Cl%20%22sub_253%22" TargetMode="External"/><Relationship Id="rId14" Type="http://schemas.openxmlformats.org/officeDocument/2006/relationships/hyperlink" Target="%5Cl%20%22sub_101%22" TargetMode="External"/><Relationship Id="rId15" Type="http://schemas.openxmlformats.org/officeDocument/2006/relationships/hyperlink" Target="%5Cl%20%22sub_211%22" TargetMode="External"/><Relationship Id="rId16" Type="http://schemas.openxmlformats.org/officeDocument/2006/relationships/hyperlink" Target="%5Cl%20%22sub_221%22" TargetMode="External"/><Relationship Id="rId17" Type="http://schemas.openxmlformats.org/officeDocument/2006/relationships/hyperlink" Target="%5Cl%20%22sub_241%22" TargetMode="External"/><Relationship Id="rId18" Type="http://schemas.openxmlformats.org/officeDocument/2006/relationships/hyperlink" Target="%5Cl%20%22sub_252%22" TargetMode="External"/><Relationship Id="rId19" Type="http://schemas.openxmlformats.org/officeDocument/2006/relationships/hyperlink" Target="%5Cl%20%22sub_253%22" TargetMode="External"/><Relationship Id="rId63" Type="http://schemas.openxmlformats.org/officeDocument/2006/relationships/hyperlink" Target="%5Cl%20%22sub_211%22" TargetMode="External"/><Relationship Id="rId64" Type="http://schemas.openxmlformats.org/officeDocument/2006/relationships/hyperlink" Target="%5Cl%20%22sub_221%22" TargetMode="External"/><Relationship Id="rId65" Type="http://schemas.openxmlformats.org/officeDocument/2006/relationships/hyperlink" Target="%5Cl%20%22sub_241%22" TargetMode="External"/><Relationship Id="rId66" Type="http://schemas.openxmlformats.org/officeDocument/2006/relationships/hyperlink" Target="%5Cl%20%22sub_252%22" TargetMode="External"/><Relationship Id="rId67" Type="http://schemas.openxmlformats.org/officeDocument/2006/relationships/hyperlink" Target="%5Cl%20%22sub_253%22" TargetMode="External"/><Relationship Id="rId68" Type="http://schemas.openxmlformats.org/officeDocument/2006/relationships/fontTable" Target="fontTable.xml"/><Relationship Id="rId69" Type="http://schemas.openxmlformats.org/officeDocument/2006/relationships/theme" Target="theme/theme1.xml"/><Relationship Id="rId50" Type="http://schemas.openxmlformats.org/officeDocument/2006/relationships/hyperlink" Target="%5Cl%20%22sub_101%22" TargetMode="External"/><Relationship Id="rId51" Type="http://schemas.openxmlformats.org/officeDocument/2006/relationships/hyperlink" Target="%5Cl%20%22sub_211%22" TargetMode="External"/><Relationship Id="rId52" Type="http://schemas.openxmlformats.org/officeDocument/2006/relationships/hyperlink" Target="%5Cl%20%22sub_221%22" TargetMode="External"/><Relationship Id="rId53" Type="http://schemas.openxmlformats.org/officeDocument/2006/relationships/hyperlink" Target="%5Cl%20%22sub_241%22" TargetMode="External"/><Relationship Id="rId54" Type="http://schemas.openxmlformats.org/officeDocument/2006/relationships/hyperlink" Target="%5Cl%20%22sub_252%22" TargetMode="External"/><Relationship Id="rId55" Type="http://schemas.openxmlformats.org/officeDocument/2006/relationships/hyperlink" Target="%5Cl%20%22sub_253%22" TargetMode="External"/><Relationship Id="rId56" Type="http://schemas.openxmlformats.org/officeDocument/2006/relationships/hyperlink" Target="%5Cl%20%22sub_101%22" TargetMode="External"/><Relationship Id="rId57" Type="http://schemas.openxmlformats.org/officeDocument/2006/relationships/hyperlink" Target="%5Cl%20%22sub_211%22" TargetMode="External"/><Relationship Id="rId58" Type="http://schemas.openxmlformats.org/officeDocument/2006/relationships/hyperlink" Target="%5Cl%20%22sub_221%22" TargetMode="External"/><Relationship Id="rId59" Type="http://schemas.openxmlformats.org/officeDocument/2006/relationships/hyperlink" Target="%5Cl%20%22sub_241%22" TargetMode="External"/><Relationship Id="rId40" Type="http://schemas.openxmlformats.org/officeDocument/2006/relationships/hyperlink" Target="%5Cl%20%22sub_221%22" TargetMode="External"/><Relationship Id="rId41" Type="http://schemas.openxmlformats.org/officeDocument/2006/relationships/hyperlink" Target="%5Cl%20%22sub_241%22" TargetMode="External"/><Relationship Id="rId42" Type="http://schemas.openxmlformats.org/officeDocument/2006/relationships/hyperlink" Target="%5Cl%20%22sub_252%22" TargetMode="External"/><Relationship Id="rId43" Type="http://schemas.openxmlformats.org/officeDocument/2006/relationships/hyperlink" Target="%5Cl%20%22sub_253%22" TargetMode="External"/><Relationship Id="rId44" Type="http://schemas.openxmlformats.org/officeDocument/2006/relationships/hyperlink" Target="%5Cl%20%22sub_101%22" TargetMode="External"/><Relationship Id="rId45" Type="http://schemas.openxmlformats.org/officeDocument/2006/relationships/hyperlink" Target="%5Cl%20%22sub_211%22" TargetMode="External"/><Relationship Id="rId46" Type="http://schemas.openxmlformats.org/officeDocument/2006/relationships/hyperlink" Target="%5Cl%20%22sub_221%22" TargetMode="External"/><Relationship Id="rId47" Type="http://schemas.openxmlformats.org/officeDocument/2006/relationships/hyperlink" Target="%5Cl%20%22sub_241%22" TargetMode="External"/><Relationship Id="rId48" Type="http://schemas.openxmlformats.org/officeDocument/2006/relationships/hyperlink" Target="%5Cl%20%22sub_252%22" TargetMode="External"/><Relationship Id="rId49" Type="http://schemas.openxmlformats.org/officeDocument/2006/relationships/hyperlink" Target="%5Cl%20%22sub_253%22" TargetMode="Externa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microsoft.com/office/2007/relationships/hdphoto" Target="media/hdphoto1.wdp"/><Relationship Id="rId8" Type="http://schemas.openxmlformats.org/officeDocument/2006/relationships/hyperlink" Target="%5Cl%20%22sub_101%22" TargetMode="External"/><Relationship Id="rId9" Type="http://schemas.openxmlformats.org/officeDocument/2006/relationships/hyperlink" Target="%5Cl%20%22sub_211%22" TargetMode="External"/><Relationship Id="rId30" Type="http://schemas.openxmlformats.org/officeDocument/2006/relationships/hyperlink" Target="%5Cl%20%22sub_252%22" TargetMode="External"/><Relationship Id="rId31" Type="http://schemas.openxmlformats.org/officeDocument/2006/relationships/hyperlink" Target="%5Cl%20%22sub_253%22" TargetMode="External"/><Relationship Id="rId32" Type="http://schemas.openxmlformats.org/officeDocument/2006/relationships/hyperlink" Target="%5Cl%20%22sub_101%22" TargetMode="External"/><Relationship Id="rId33" Type="http://schemas.openxmlformats.org/officeDocument/2006/relationships/hyperlink" Target="%5Cl%20%22sub_211%22" TargetMode="External"/><Relationship Id="rId34" Type="http://schemas.openxmlformats.org/officeDocument/2006/relationships/hyperlink" Target="%5Cl%20%22sub_221%22" TargetMode="External"/><Relationship Id="rId35" Type="http://schemas.openxmlformats.org/officeDocument/2006/relationships/hyperlink" Target="%5Cl%20%22sub_241%22" TargetMode="External"/><Relationship Id="rId36" Type="http://schemas.openxmlformats.org/officeDocument/2006/relationships/hyperlink" Target="%5Cl%20%22sub_252%22" TargetMode="External"/><Relationship Id="rId37" Type="http://schemas.openxmlformats.org/officeDocument/2006/relationships/hyperlink" Target="%5Cl%20%22sub_253%22" TargetMode="External"/><Relationship Id="rId38" Type="http://schemas.openxmlformats.org/officeDocument/2006/relationships/hyperlink" Target="%5Cl%20%22sub_101%22" TargetMode="External"/><Relationship Id="rId39" Type="http://schemas.openxmlformats.org/officeDocument/2006/relationships/hyperlink" Target="%5Cl%20%22sub_211%22" TargetMode="External"/><Relationship Id="rId20" Type="http://schemas.openxmlformats.org/officeDocument/2006/relationships/hyperlink" Target="%5Cl%20%22sub_101%22" TargetMode="External"/><Relationship Id="rId21" Type="http://schemas.openxmlformats.org/officeDocument/2006/relationships/hyperlink" Target="%5Cl%20%22sub_211%22" TargetMode="External"/><Relationship Id="rId22" Type="http://schemas.openxmlformats.org/officeDocument/2006/relationships/hyperlink" Target="%5Cl%20%22sub_221%22" TargetMode="External"/><Relationship Id="rId23" Type="http://schemas.openxmlformats.org/officeDocument/2006/relationships/hyperlink" Target="%5Cl%20%22sub_241%22" TargetMode="External"/><Relationship Id="rId24" Type="http://schemas.openxmlformats.org/officeDocument/2006/relationships/hyperlink" Target="%5Cl%20%22sub_252%22" TargetMode="External"/><Relationship Id="rId25" Type="http://schemas.openxmlformats.org/officeDocument/2006/relationships/hyperlink" Target="%5Cl%20%22sub_253%22" TargetMode="External"/><Relationship Id="rId26" Type="http://schemas.openxmlformats.org/officeDocument/2006/relationships/hyperlink" Target="%5Cl%20%22sub_101%22" TargetMode="External"/><Relationship Id="rId27" Type="http://schemas.openxmlformats.org/officeDocument/2006/relationships/hyperlink" Target="%5Cl%20%22sub_211%22" TargetMode="External"/><Relationship Id="rId28" Type="http://schemas.openxmlformats.org/officeDocument/2006/relationships/hyperlink" Target="%5Cl%20%22sub_221%22" TargetMode="External"/><Relationship Id="rId29" Type="http://schemas.openxmlformats.org/officeDocument/2006/relationships/hyperlink" Target="%5Cl%20%22sub_241%22" TargetMode="External"/><Relationship Id="rId60" Type="http://schemas.openxmlformats.org/officeDocument/2006/relationships/hyperlink" Target="%5Cl%20%22sub_252%22" TargetMode="External"/><Relationship Id="rId61" Type="http://schemas.openxmlformats.org/officeDocument/2006/relationships/hyperlink" Target="%5Cl%20%22sub_253%22" TargetMode="External"/><Relationship Id="rId62" Type="http://schemas.openxmlformats.org/officeDocument/2006/relationships/hyperlink" Target="%5Cl%20%22sub_101%22" TargetMode="External"/><Relationship Id="rId10" Type="http://schemas.openxmlformats.org/officeDocument/2006/relationships/hyperlink" Target="%5Cl%20%22sub_221%22" TargetMode="External"/><Relationship Id="rId11" Type="http://schemas.openxmlformats.org/officeDocument/2006/relationships/hyperlink" Target="%5Cl%20%22sub_241%22" TargetMode="External"/><Relationship Id="rId12" Type="http://schemas.openxmlformats.org/officeDocument/2006/relationships/hyperlink" Target="%5Cl%20%22sub_252%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13</Pages>
  <Words>2699</Words>
  <Characters>15385</Characters>
  <Application>Microsoft Macintosh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Владелец</dc:creator>
  <cp:lastModifiedBy>MacBook Air</cp:lastModifiedBy>
  <cp:revision>22</cp:revision>
  <cp:lastPrinted>2019-09-19T11:39:00Z</cp:lastPrinted>
  <dcterms:created xsi:type="dcterms:W3CDTF">2017-06-07T19:07:00Z</dcterms:created>
  <dcterms:modified xsi:type="dcterms:W3CDTF">2021-11-08T19:29:00Z</dcterms:modified>
</cp:coreProperties>
</file>